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4F22" w14:textId="77777777" w:rsidR="00CA24E7" w:rsidRPr="00CA24E7" w:rsidRDefault="00843775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>Государственное коммунальное предприятие на праве хозяйственного ведения «Школа-гимназия №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91» акимата города Нур-Султан</w:t>
      </w:r>
      <w:r w:rsidR="00CA24E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3C481C9" w14:textId="65459210" w:rsidR="00BA18C1" w:rsidRPr="00CA24E7" w:rsidRDefault="00CA24E7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(далее - ГКП на ПХВ «Школа-гимназия № 91»</w:t>
      </w:r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акимата г.Нур-Султан)</w:t>
      </w:r>
      <w:r w:rsidR="00BA18C1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74F44662" w14:textId="5A3D24D9" w:rsid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адрес местонахождения: </w:t>
      </w:r>
      <w:bookmarkStart w:id="0" w:name="_Hlk96166362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010000, город Нур-Султан, район Алматы,</w:t>
      </w:r>
    </w:p>
    <w:p w14:paraId="5D4D27A0" w14:textId="76BB78F6" w:rsidR="00BA18C1" w:rsidRP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улица Анатолия Храпатого, здание 10; телефон</w:t>
      </w:r>
      <w:bookmarkEnd w:id="0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: </w:t>
      </w:r>
      <w:bookmarkStart w:id="1" w:name="_Hlk96169133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+7(7172)47-27-23</w:t>
      </w:r>
      <w:bookmarkEnd w:id="1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; электронная почта: </w:t>
      </w:r>
      <w:hyperlink r:id="rId5" w:history="1">
        <w:r w:rsidRPr="00CA24E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ast91kz@mail.ru</w:t>
        </w:r>
      </w:hyperlink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3D41FE47" w14:textId="7286E132" w:rsidR="00FA1F27" w:rsidRDefault="00843775" w:rsidP="00EA6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объявляет 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занятие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77F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следующих 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вакантн</w:t>
      </w:r>
      <w:r w:rsidR="00A77FCC">
        <w:rPr>
          <w:rFonts w:ascii="Times New Roman" w:hAnsi="Times New Roman" w:cs="Times New Roman"/>
          <w:b/>
          <w:bCs/>
          <w:sz w:val="28"/>
          <w:szCs w:val="28"/>
          <w:lang w:val="ru-RU"/>
        </w:rPr>
        <w:t>ых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должност</w:t>
      </w:r>
      <w:r w:rsidR="00A77FCC">
        <w:rPr>
          <w:rFonts w:ascii="Times New Roman" w:hAnsi="Times New Roman" w:cs="Times New Roman"/>
          <w:b/>
          <w:bCs/>
          <w:sz w:val="28"/>
          <w:szCs w:val="28"/>
          <w:lang w:val="ru-RU"/>
        </w:rPr>
        <w:t>ей</w:t>
      </w:r>
      <w:r w:rsidR="00B46B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(далее - Конкурс)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7A3320" w14:textId="77777777" w:rsidR="00A77FCC" w:rsidRPr="00CA24E7" w:rsidRDefault="00A77FCC" w:rsidP="00EA6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A9E02" w14:textId="31CE3038" w:rsidR="00A77FCC" w:rsidRPr="009F4D9F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96094847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9F4D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F4D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Педагог по предмету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английский язык</w:t>
      </w:r>
      <w:r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bookmarkStart w:id="3" w:name="_Hlk96094363"/>
      <w:r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(в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казахских</w:t>
      </w:r>
      <w:r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и русских </w:t>
      </w:r>
      <w:r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классах)</w:t>
      </w:r>
      <w:bookmarkEnd w:id="3"/>
      <w:r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F4D9F">
        <w:rPr>
          <w:rFonts w:ascii="Times New Roman" w:hAnsi="Times New Roman" w:cs="Times New Roman"/>
          <w:b/>
          <w:bCs/>
          <w:sz w:val="24"/>
          <w:szCs w:val="24"/>
        </w:rPr>
        <w:t>ГКП на ПХВ «Школа-гимназия № 91» акимата г</w:t>
      </w:r>
      <w:r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F4D9F">
        <w:rPr>
          <w:rFonts w:ascii="Times New Roman" w:hAnsi="Times New Roman" w:cs="Times New Roman"/>
          <w:b/>
          <w:bCs/>
          <w:sz w:val="24"/>
          <w:szCs w:val="24"/>
        </w:rPr>
        <w:t>Нур-Султан</w:t>
      </w:r>
      <w:r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F4D9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bookmarkEnd w:id="2"/>
      <w:r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5</w:t>
      </w:r>
      <w:r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754</w:t>
      </w:r>
      <w:r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12</w:t>
      </w:r>
      <w:r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>3 706</w:t>
      </w:r>
      <w:r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6C5C6A9F" w14:textId="77777777" w:rsidR="00A77FCC" w:rsidRPr="009F4D9F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7342F0" w14:textId="77777777" w:rsidR="00A77FCC" w:rsidRPr="009F0903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</w:t>
      </w:r>
      <w:r w:rsidRPr="00A4691F">
        <w:rPr>
          <w:rFonts w:ascii="Times New Roman" w:hAnsi="Times New Roman" w:cs="Times New Roman"/>
          <w:b/>
          <w:bCs/>
          <w:sz w:val="24"/>
          <w:szCs w:val="24"/>
          <w:u w:val="single"/>
        </w:rPr>
        <w:t>квалификации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(согласно 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от 13 июля 2009 года № 338 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Об утверждении Типовых квалификационных характеристик должностей педагогов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(зарегистрирован в Реестре государственной регистрации нормативных правовых актов под № 5750):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DBAE41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3775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или иное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профессиональное образование по соответствующему профилю или документ, подтверждающий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педагогическую переподготовку, без предъявления требований к стажу работы или техническое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профессиональное педагогическое образование по соответствующему профилю без предъявления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требований к стажу работы;</w:t>
      </w:r>
    </w:p>
    <w:p w14:paraId="16B8CEE1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3775">
        <w:rPr>
          <w:rFonts w:ascii="Times New Roman" w:hAnsi="Times New Roman" w:cs="Times New Roman"/>
          <w:sz w:val="24"/>
          <w:szCs w:val="24"/>
        </w:rPr>
        <w:t>и (или) при наличии высшего уровня квалификации стаж педагогической работы для педагога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43775">
        <w:rPr>
          <w:rFonts w:ascii="Times New Roman" w:hAnsi="Times New Roman" w:cs="Times New Roman"/>
          <w:sz w:val="24"/>
          <w:szCs w:val="24"/>
        </w:rPr>
        <w:t>мастера – 5 лет;</w:t>
      </w:r>
    </w:p>
    <w:p w14:paraId="4AE54A5B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3775">
        <w:rPr>
          <w:rFonts w:ascii="Times New Roman" w:hAnsi="Times New Roman" w:cs="Times New Roman"/>
          <w:sz w:val="24"/>
          <w:szCs w:val="24"/>
        </w:rPr>
        <w:t>и (или) при наличии высшего и среднего уровня квалификации стаж педагогической работы: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педагога-модератора не менее 2 лет, для педагога-эксперта – не менее 3 лет, педагога-исследователя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менее 4 лет.</w:t>
      </w:r>
    </w:p>
    <w:p w14:paraId="59625CE0" w14:textId="77777777" w:rsidR="00A77FCC" w:rsidRPr="00892774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89277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Требования к квалификации с определением профессиональных компетенций:</w:t>
      </w:r>
    </w:p>
    <w:p w14:paraId="2D91D2B8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1746"/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 (без категории):</w:t>
      </w:r>
      <w:bookmarkStart w:id="5" w:name="z1747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должен уметь планировать и организовывать учебно-воспитательный процесс с учетом психолого-возрастных особенностей обучающихся;</w:t>
      </w:r>
      <w:bookmarkStart w:id="6" w:name="z1748"/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4DB269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  <w:bookmarkStart w:id="7" w:name="z1749"/>
      <w:bookmarkEnd w:id="6"/>
    </w:p>
    <w:p w14:paraId="15C2509F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  <w:bookmarkStart w:id="8" w:name="z1750"/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9B9B82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педагог-модератор:</w:t>
      </w:r>
      <w:bookmarkStart w:id="9" w:name="z1751"/>
      <w:bookmarkEnd w:id="8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требованиям, предъявляемым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10" w:name="z1752"/>
      <w:bookmarkEnd w:id="9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A9A976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  <w:bookmarkStart w:id="11" w:name="z1753"/>
      <w:bookmarkEnd w:id="1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D6E889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педагог-эксперт:</w:t>
      </w:r>
      <w:bookmarkStart w:id="12" w:name="z1754"/>
      <w:bookmarkEnd w:id="1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педагог-модератор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13" w:name="z1755"/>
      <w:bookmarkEnd w:id="12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A3B359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владеть навыками анализа организованной учебной деятельности;</w:t>
      </w:r>
      <w:bookmarkStart w:id="14" w:name="z1756"/>
      <w:bookmarkEnd w:id="13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24469B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  <w:bookmarkStart w:id="15" w:name="z1757"/>
      <w:bookmarkEnd w:id="14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B58A03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обобщать опыт на уровне района/города, иметь участников олимпиад, конкурсов, соревнований на уровне района/города;</w:t>
      </w:r>
      <w:bookmarkStart w:id="16" w:name="z1758"/>
      <w:bookmarkEnd w:id="15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7C8FE5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педагог-исследователь:</w:t>
      </w:r>
      <w:bookmarkStart w:id="17" w:name="z1759"/>
      <w:bookmarkEnd w:id="16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педагог-эксперт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18" w:name="z1760"/>
      <w:bookmarkEnd w:id="17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A9393A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владеть навыками исследования урока и разработки инструментов оценивания;</w:t>
      </w:r>
      <w:bookmarkStart w:id="19" w:name="z1761"/>
      <w:bookmarkEnd w:id="18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обеспечивать развитие исследовательских навыков обучающихся;</w:t>
      </w:r>
      <w:bookmarkStart w:id="20" w:name="z1762"/>
      <w:bookmarkEnd w:id="19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055BC9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наставничество и конструктивно определять стратегии развития в педагогическом сообществе на уровне района, города;</w:t>
      </w:r>
      <w:bookmarkStart w:id="21" w:name="z1763"/>
      <w:bookmarkEnd w:id="2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9EEF36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  <w:bookmarkStart w:id="22" w:name="z1764"/>
      <w:bookmarkEnd w:id="21"/>
    </w:p>
    <w:p w14:paraId="304B9F25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  <w:bookmarkStart w:id="23" w:name="z1765"/>
      <w:bookmarkEnd w:id="22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250E94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педагог-мастер:</w:t>
      </w:r>
      <w:bookmarkStart w:id="24" w:name="z1766"/>
      <w:bookmarkEnd w:id="23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педагог-исследователь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25" w:name="z1767"/>
      <w:bookmarkEnd w:id="24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AD3031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  <w:bookmarkStart w:id="26" w:name="z1768"/>
      <w:bookmarkEnd w:id="25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1E74E8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обеспечивать развитие навыков научного проектирования;</w:t>
      </w:r>
      <w:bookmarkStart w:id="27" w:name="z1769"/>
      <w:bookmarkEnd w:id="26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77CF75" w14:textId="77777777" w:rsidR="00A77FCC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  <w:bookmarkEnd w:id="27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5E99FE" w14:textId="77777777" w:rsidR="00A77FCC" w:rsidRPr="00892774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130F6C31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Должностные обязанности:</w:t>
      </w:r>
      <w:r w:rsidRPr="00843775">
        <w:rPr>
          <w:rFonts w:ascii="Times New Roman" w:hAnsi="Times New Roman" w:cs="Times New Roman"/>
          <w:sz w:val="24"/>
          <w:szCs w:val="24"/>
        </w:rPr>
        <w:t xml:space="preserve"> осуществляет обучение и воспитание обучающихся с учетом специфики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преподаваемого предмета, в соответствии с Государственными общеобязательными стандартами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 xml:space="preserve">образования и на основании концепции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Образование, основанное на ценностях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>.</w:t>
      </w:r>
    </w:p>
    <w:p w14:paraId="51B652E4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Способствует формированию общей культуры личности обучающегося и воспитанника, и 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социализации, выявляет и содействует развитию индивидуальных способностей обучающихся.</w:t>
      </w:r>
    </w:p>
    <w:p w14:paraId="5A96CC6B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Использует новые подходы, эффективные формы, методы и средства обучения с 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индивидуальных потребностей обучающихся.</w:t>
      </w:r>
    </w:p>
    <w:p w14:paraId="662D0BAC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Составляет краткосрочные планы, задания для суммативного оценивания за раздел и суммативного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оценивания за четверть.</w:t>
      </w:r>
    </w:p>
    <w:p w14:paraId="6925A76A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Заполняет электронные журналы.</w:t>
      </w:r>
    </w:p>
    <w:p w14:paraId="649476DB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Обеспечивает достижение личностных, системно-деятельностных, предметных результатов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обучающимися и воспитанниками не ниже уровня, предусмотренного Государственным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общеобязательными стандартам образования.</w:t>
      </w:r>
    </w:p>
    <w:p w14:paraId="2EA0983C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Участвует в разработке и выполнении учебных программ, в том числе программ для обучающихся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потребностями, обеспечивает реализацию их в полном объеме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соответствии с учебным планом и графиком учебного процесса.</w:t>
      </w:r>
    </w:p>
    <w:p w14:paraId="61FD061E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Участвует в заседаниях методических объединений, ассоциации учителей, методических,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педагогических советов, сетевых сообществ.</w:t>
      </w:r>
    </w:p>
    <w:p w14:paraId="42E0A250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Изучает индивидуальные способности, интересы и склонности обучающихся, воспитанников.</w:t>
      </w:r>
    </w:p>
    <w:p w14:paraId="3EBFA2BE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Участвует в педагогических консилиумах для родителей.</w:t>
      </w:r>
    </w:p>
    <w:p w14:paraId="58D31808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Повышает профессиональную компетентность, в том числе информационно-коммуникационную.</w:t>
      </w:r>
    </w:p>
    <w:p w14:paraId="354DCFE9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Выполняет правила безопасности и охраны труда, противопожарной защиты.</w:t>
      </w:r>
    </w:p>
    <w:p w14:paraId="052DF1CB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Обеспечивает охрану жизни и здоровья обучающихся в период образовательного процесса.</w:t>
      </w:r>
    </w:p>
    <w:p w14:paraId="4EA1AB8C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Осуществляет сотрудничество с родителями или лицами, их заменяющими.</w:t>
      </w:r>
    </w:p>
    <w:p w14:paraId="2B3EF98B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Выполняет требования по безопасности и охране труда при эксплуатации оборудования.</w:t>
      </w:r>
    </w:p>
    <w:p w14:paraId="29F8219D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Заполняет документы, перечень которых утвержден уполномоченным органом в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2F2E4EE4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 xml:space="preserve">Внедряет концепцию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Образование, основанное на ценностях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 в организации с участием всех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субъектов образовательного процесса, в том числе семьи детей.</w:t>
      </w:r>
    </w:p>
    <w:p w14:paraId="1E9545EA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lastRenderedPageBreak/>
        <w:t>Прививает антикоррупционную культуру, принципы академической честности среди обучающихся,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5FA7E79D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 знать:</w:t>
      </w:r>
      <w:r w:rsidRPr="00843775">
        <w:rPr>
          <w:rFonts w:ascii="Times New Roman" w:hAnsi="Times New Roman" w:cs="Times New Roman"/>
          <w:sz w:val="24"/>
          <w:szCs w:val="24"/>
        </w:rPr>
        <w:t xml:space="preserve"> Конституцию Республики Казахстан, Трудовой Кодекс Республики Казахстан, законы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Об образовании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 статусе педагога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языках в Республике 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>, Государственные общеобязательные стандарты образования и другие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нормативные правовые акты, определяющие направления и перспективы развития образования;</w:t>
      </w:r>
    </w:p>
    <w:p w14:paraId="476D686C" w14:textId="77777777" w:rsidR="00A77FCC" w:rsidRPr="00843775" w:rsidRDefault="00A77FCC" w:rsidP="00A7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содержание учебного предмета, учебно-воспитательного процесса, методики преподавания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оценивания; педагогику и психологию; методику преподавания предмета, воспитательной работы,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средства обучения и их дидактические возможности; требования к оборудованию учебных кабинетов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подсобных помещений; основы права и научной организации труда, экономики; правила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безопасности и охране труда, противопожарной защиты, санитарные правила и нормы.</w:t>
      </w:r>
    </w:p>
    <w:p w14:paraId="6D2238F2" w14:textId="37B0958A" w:rsidR="00AA220C" w:rsidRDefault="00AA220C" w:rsidP="0009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A993" w14:textId="77777777" w:rsidR="00F70F57" w:rsidRDefault="00F70F57" w:rsidP="0009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3299" w14:textId="6E0D5B55" w:rsidR="009F4D9F" w:rsidRPr="009F4D9F" w:rsidRDefault="00A35EFE" w:rsidP="009F4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FA1F27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843775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Педагог</w:t>
      </w:r>
      <w:r w:rsidR="005241D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-ассистент</w:t>
      </w:r>
      <w:r w:rsidR="0033231A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28" w:name="_Hlk96104186"/>
      <w:r w:rsidR="005200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(в русских классах) </w:t>
      </w:r>
      <w:r w:rsidR="00A31DA5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ГКП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ПХВ</w:t>
      </w:r>
      <w:r w:rsidR="005241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«Школа-гимназия № 91» акимата г</w:t>
      </w:r>
      <w:r w:rsidR="00A267E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Нур-Султан</w:t>
      </w:r>
      <w:bookmarkEnd w:id="28"/>
      <w:r w:rsidR="00C13E6A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A18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43775" w:rsidRPr="00A4691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</w:t>
      </w:r>
      <w:r w:rsidR="00843775" w:rsidRPr="00022157">
        <w:rPr>
          <w:rFonts w:ascii="Times New Roman" w:hAnsi="Times New Roman" w:cs="Times New Roman"/>
          <w:sz w:val="24"/>
          <w:szCs w:val="24"/>
        </w:rPr>
        <w:t xml:space="preserve">- </w:t>
      </w:r>
      <w:r w:rsidR="009058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  <w:lang w:val="ru-RU"/>
        </w:rPr>
        <w:t>58 754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  <w:lang w:val="ru-RU"/>
        </w:rPr>
        <w:t>83 706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72855EB9" w14:textId="77777777" w:rsidR="005474C9" w:rsidRDefault="005474C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758E44" w14:textId="3EF906C4" w:rsidR="00091D8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</w:t>
      </w:r>
      <w:r w:rsidRPr="00A4691F">
        <w:rPr>
          <w:rFonts w:ascii="Times New Roman" w:hAnsi="Times New Roman" w:cs="Times New Roman"/>
          <w:b/>
          <w:bCs/>
          <w:sz w:val="24"/>
          <w:szCs w:val="24"/>
          <w:u w:val="single"/>
        </w:rPr>
        <w:t>квалификации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(согласно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от 13 июля 2009 года № 338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Об утверждении Типовых квалификационных характеристик должностей педагогов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(зарегистрирован в Реестре государственной регистрации нормативных правовых актов под № 5750)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87E0EB" w14:textId="6358BDA3" w:rsidR="005474C9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74C9">
        <w:rPr>
          <w:rFonts w:ascii="Times New Roman" w:hAnsi="Times New Roman" w:cs="Times New Roman"/>
          <w:sz w:val="24"/>
          <w:szCs w:val="24"/>
          <w:lang w:val="ru-RU"/>
        </w:rPr>
        <w:t>техническое и профессиональное образование по направлению "Специальное образование" без предъявления требований к стажу работы или техническое и профессиональное образование не по педагогическим специальностям, при наличии сертификата курсов повышения квалификации по направлению деятельности, при этом не претендует на квалификационные категории педагога;</w:t>
      </w:r>
      <w:bookmarkStart w:id="29" w:name="z1916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EF5E4D" w14:textId="35025E2F" w:rsidR="005474C9" w:rsidRPr="005474C9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74C9">
        <w:rPr>
          <w:rFonts w:ascii="Times New Roman" w:hAnsi="Times New Roman" w:cs="Times New Roman"/>
          <w:sz w:val="24"/>
          <w:szCs w:val="24"/>
          <w:lang w:val="ru-RU"/>
        </w:rPr>
        <w:t>и (или) при наличии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bookmarkEnd w:id="29"/>
    <w:p w14:paraId="74362B3D" w14:textId="77777777" w:rsidR="00892774" w:rsidRP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89277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Требования к квалификации с определением профессиональных компетенций:</w:t>
      </w:r>
    </w:p>
    <w:p w14:paraId="6F841F03" w14:textId="77777777" w:rsidR="005474C9" w:rsidRPr="00E40728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1) педагог:</w:t>
      </w:r>
    </w:p>
    <w:p w14:paraId="3BC9CE5A" w14:textId="77777777" w:rsidR="005474C9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74C9">
        <w:rPr>
          <w:rFonts w:ascii="Times New Roman" w:hAnsi="Times New Roman" w:cs="Times New Roman"/>
          <w:sz w:val="24"/>
          <w:szCs w:val="24"/>
          <w:lang w:val="ru-RU"/>
        </w:rPr>
        <w:t>должен уметь оказывать сопровождение обучающимся с нарушениями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00A62B" w14:textId="77777777" w:rsidR="005474C9" w:rsidRPr="00E40728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2) педагог-модератор:</w:t>
      </w:r>
    </w:p>
    <w:p w14:paraId="18629148" w14:textId="67B01BC3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должен владеть профессиональными компетенциями, предъявляемыми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педагог-ассистент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085B34" w14:textId="4F1B0AA9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знать современные методы психолого-педагогической диагностики отклонений в развитии; </w:t>
      </w:r>
    </w:p>
    <w:p w14:paraId="4ABFBB7C" w14:textId="2BEE5A95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меть навыки оценки образовательных потребностей обучающихся в организациях образования;</w:t>
      </w:r>
    </w:p>
    <w:p w14:paraId="11E0B151" w14:textId="77777777" w:rsidR="00E40728" w:rsidRDefault="005474C9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4C9">
        <w:rPr>
          <w:rFonts w:ascii="Times New Roman" w:hAnsi="Times New Roman" w:cs="Times New Roman"/>
          <w:sz w:val="24"/>
          <w:szCs w:val="24"/>
          <w:lang w:val="ru-RU"/>
        </w:rPr>
        <w:t>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  <w:r w:rsidR="00E40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50D346" w14:textId="4C6B504B" w:rsidR="00E40728" w:rsidRPr="00E40728" w:rsidRDefault="005474C9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3) педагог</w:t>
      </w:r>
      <w:r w:rsid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-эксперт</w:t>
      </w: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E40728"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0539E908" w14:textId="3C554E7C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должен владеть профессиональными компетенциями, предъявляемыми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педагог-ассистент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AB6883" w14:textId="2CFF38CF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знать современные методы психолого-педагогической диагностики отклонений в развитии;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FA7C3B" w14:textId="037D6735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навыки оценки образовательных потребностей обучающихся в организациях образования;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97643A" w14:textId="2F69F49F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02A860" w14:textId="77777777" w:rsidR="00E40728" w:rsidRPr="00E40728" w:rsidRDefault="005474C9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4) педагог-исследователь:</w:t>
      </w:r>
      <w:r w:rsidR="00E40728"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2C1D2D1C" w14:textId="530C5DE3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должен владеть профессиональными компетенциями, предъявляемыми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педагог-ассистент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 первой категории, знать современные методы психолого-педагогической диагностики отклонений в развитии;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75007E" w14:textId="299C1F8F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иметь навыки оценки образовательных потребностей обучающихся в организациях образования;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453560" w14:textId="1B920537" w:rsidR="00892774" w:rsidRPr="00892774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636C7BBE" w14:textId="00605C82" w:rsidR="00E40728" w:rsidRDefault="00843775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Должностные</w:t>
      </w:r>
      <w:r w:rsidR="00F70F5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обязанности</w:t>
      </w:r>
      <w:r w:rsidR="00BA5288"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A5288"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E40728" w:rsidRPr="00E40728">
        <w:rPr>
          <w:rFonts w:ascii="Times New Roman" w:hAnsi="Times New Roman" w:cs="Times New Roman"/>
          <w:sz w:val="24"/>
          <w:szCs w:val="24"/>
        </w:rPr>
        <w:t>Осуществляет психолого-педагогическое сопровождение обучающего с особыми образовательными потребностями в организациях образования общего типа.</w:t>
      </w:r>
      <w:r w:rsidR="00E40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D6F6FF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Оказывает помощь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06C640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Оказывает помощь обучающимся по рекомендации психолого-медико-педагогической консультации.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1B2DBD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Под руководством учителя принимает участие в образовательном, коррекционно-развивающем процессах.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639B4F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образовательных потребностей учащегося.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C9982B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Осуществляет наблюдение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учебных, социально-адаптивных (поведенческих) навыков учащегося, предоставляет информацию учителю и специалистам службы психолого-педагогического сопровождения для мониторинга динамики процесса обучения и социализации учащегося.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B73D4F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 xml:space="preserve">Соблюдает необходимые условия безопасности жизнедеятельности и здоровья обучающихся с особыми образовательными потребностями, соблюдает охранительный педагогический режим в период сопровождения. </w:t>
      </w:r>
    </w:p>
    <w:p w14:paraId="71FAF534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Проявляет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405D91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728">
        <w:rPr>
          <w:rFonts w:ascii="Times New Roman" w:hAnsi="Times New Roman" w:cs="Times New Roman"/>
          <w:sz w:val="24"/>
          <w:szCs w:val="24"/>
        </w:rPr>
        <w:t xml:space="preserve">Ведет отчетную документацию по установленной форме. </w:t>
      </w:r>
    </w:p>
    <w:p w14:paraId="61FF3E69" w14:textId="33693F59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728">
        <w:rPr>
          <w:rFonts w:ascii="Times New Roman" w:hAnsi="Times New Roman" w:cs="Times New Roman"/>
          <w:sz w:val="24"/>
          <w:szCs w:val="24"/>
        </w:rPr>
        <w:t xml:space="preserve">Внедряет концепцию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40728">
        <w:rPr>
          <w:rFonts w:ascii="Times New Roman" w:hAnsi="Times New Roman" w:cs="Times New Roman"/>
          <w:sz w:val="24"/>
          <w:szCs w:val="24"/>
        </w:rPr>
        <w:t>Образование, основанное на ценностях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40728">
        <w:rPr>
          <w:rFonts w:ascii="Times New Roman" w:hAnsi="Times New Roman" w:cs="Times New Roman"/>
          <w:sz w:val="24"/>
          <w:szCs w:val="24"/>
        </w:rPr>
        <w:t xml:space="preserve"> в организации с участием всех субъектов образовательного процесса, в том числе семьи детей. </w:t>
      </w:r>
    </w:p>
    <w:p w14:paraId="26C90759" w14:textId="77777777" w:rsidR="006F1AEA" w:rsidRDefault="00843775" w:rsidP="006F1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 знать:</w:t>
      </w:r>
      <w:r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Конституцию Республики Казахстан,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Конвенцию о правах ребенка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Трудовой кодекс Республики Казахстан, Законы Республики Казахстан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Об образовании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правах ребенка в Республике Казахстан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специальных социальных услугах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О </w:t>
      </w:r>
      <w:r w:rsidR="006F1AEA" w:rsidRPr="006F1AEA">
        <w:rPr>
          <w:rFonts w:ascii="Times New Roman" w:hAnsi="Times New Roman" w:cs="Times New Roman"/>
          <w:sz w:val="24"/>
          <w:szCs w:val="24"/>
        </w:rPr>
        <w:lastRenderedPageBreak/>
        <w:t>социальной медико-педагогической и коррекционной поддержке детей с ограниченными возможностями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борьбе с коррупцией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языках в Республике Казахстан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 и другие нормативные правовые акты Республики Казахстан, определяющие направления и перспективы развития образования;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36ACF3" w14:textId="77777777" w:rsidR="006F1AEA" w:rsidRDefault="006F1AEA" w:rsidP="006F1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AEA">
        <w:rPr>
          <w:rFonts w:ascii="Times New Roman" w:hAnsi="Times New Roman" w:cs="Times New Roman"/>
          <w:sz w:val="24"/>
          <w:szCs w:val="24"/>
        </w:rPr>
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F07FB7" w14:textId="6F2504D1" w:rsidR="008552EB" w:rsidRPr="006F1AEA" w:rsidRDefault="006F1AEA" w:rsidP="006F1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AEA">
        <w:rPr>
          <w:rFonts w:ascii="Times New Roman" w:hAnsi="Times New Roman" w:cs="Times New Roman"/>
          <w:sz w:val="24"/>
          <w:szCs w:val="24"/>
        </w:rPr>
        <w:t>правила по безопасности и охране труда, противопожарной защиты, санитарные правила.</w:t>
      </w:r>
    </w:p>
    <w:p w14:paraId="76535E77" w14:textId="7CE5071F" w:rsidR="006F1AEA" w:rsidRDefault="006F1AEA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948E1F" w14:textId="0055367E" w:rsidR="003070E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FBD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1F5FBD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проводится 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в соответствии с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Закон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РК «Об образовании», Типовы</w:t>
      </w:r>
      <w:r w:rsidR="00BA77A5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квалификационны</w:t>
      </w:r>
      <w:r w:rsidR="00BA77A5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характеристик</w:t>
      </w:r>
      <w:r w:rsidR="00BA77A5">
        <w:rPr>
          <w:rFonts w:ascii="Times New Roman" w:hAnsi="Times New Roman" w:cs="Times New Roman"/>
          <w:sz w:val="24"/>
          <w:szCs w:val="24"/>
          <w:u w:val="single"/>
          <w:lang w:val="ru-RU"/>
        </w:rPr>
        <w:t>ами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должностей педагогических работников и приравненных к ним лиц, утвержденных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приказом МОН РК от 13 июля 2009 года №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338</w:t>
      </w:r>
      <w:r w:rsidR="003070E9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 приказ</w:t>
      </w:r>
      <w:r w:rsidR="001823AF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№ 57 от 21 февраля 2012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D8792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(далее – Правила)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</w:p>
    <w:p w14:paraId="2769CA0A" w14:textId="77777777" w:rsidR="003070E9" w:rsidRDefault="003070E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E8045" w14:textId="5901ED2A" w:rsidR="00A4691F" w:rsidRPr="00CD0779" w:rsidRDefault="00B52DF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  <w:bookmarkStart w:id="30" w:name="_Hlk96167315"/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</w:t>
      </w:r>
      <w:r w:rsidR="00CD0779"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рием документов</w:t>
      </w:r>
      <w:r w:rsidR="00EA65B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от кандидатов</w:t>
      </w:r>
      <w:r w:rsidR="00D5670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для участия в </w:t>
      </w:r>
      <w:r w:rsid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К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онкурсе</w:t>
      </w:r>
      <w:r w:rsidR="00EA65B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ГКП на ПХВ «Школа-гимназия № 91» акимата г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Нур-Султан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осуществляет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течение семи рабочих дней со дня последней даты опубликования объявления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CD0779"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бумажном виде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согласно следующего перечня</w:t>
      </w:r>
      <w:r w:rsidR="00CD0779"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</w:p>
    <w:bookmarkEnd w:id="30"/>
    <w:p w14:paraId="5F4FEAD8" w14:textId="14F91138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заявление об участии в конкурсе с указанием перечня прилагаемых документов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78E" w:rsidRPr="0018378E">
        <w:rPr>
          <w:rFonts w:ascii="Times New Roman" w:hAnsi="Times New Roman" w:cs="Times New Roman"/>
          <w:sz w:val="24"/>
          <w:szCs w:val="24"/>
        </w:rPr>
        <w:t xml:space="preserve">(зарегистрирован в Реестре государственной регистрации нормативных правовых актов под № 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>7495</w:t>
      </w:r>
      <w:r w:rsidR="0018378E" w:rsidRPr="0018378E">
        <w:rPr>
          <w:rFonts w:ascii="Times New Roman" w:hAnsi="Times New Roman" w:cs="Times New Roman"/>
          <w:sz w:val="24"/>
          <w:szCs w:val="24"/>
        </w:rPr>
        <w:t>)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DF7879F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2)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документ, удостоверяющий личность либо электронный документ из сервиса цифровых документов</w:t>
      </w:r>
      <w:r w:rsidRPr="009F0903">
        <w:rPr>
          <w:rFonts w:ascii="Times New Roman" w:hAnsi="Times New Roman" w:cs="Times New Roman"/>
          <w:sz w:val="24"/>
          <w:szCs w:val="24"/>
        </w:rPr>
        <w:t xml:space="preserve"> (для идентификации);</w:t>
      </w:r>
    </w:p>
    <w:p w14:paraId="64C7848B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3)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личный листок по учету кадров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(с указанием адреса фактического места жительства и контактных телефонов – при наличии);</w:t>
      </w:r>
    </w:p>
    <w:p w14:paraId="611ED993" w14:textId="727956C1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4)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копии документов об образовании в соответствии с предъявляемыми к должности квалификационными требованиями</w:t>
      </w:r>
      <w:r w:rsidRPr="0053325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bookmarkStart w:id="31" w:name="_Hlk96165826"/>
      <w:r w:rsidRPr="00533256">
        <w:rPr>
          <w:rFonts w:ascii="Times New Roman" w:hAnsi="Times New Roman" w:cs="Times New Roman"/>
          <w:sz w:val="24"/>
          <w:szCs w:val="24"/>
        </w:rPr>
        <w:t xml:space="preserve">приказом Министра образования и науки Республики Казахстан от 13 июля 2009 года № 338 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33256">
        <w:rPr>
          <w:rFonts w:ascii="Times New Roman" w:hAnsi="Times New Roman" w:cs="Times New Roman"/>
          <w:sz w:val="24"/>
          <w:szCs w:val="24"/>
        </w:rPr>
        <w:t>Об утверждении Типовых квалификационных характеристик должностей педагогов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3256">
        <w:rPr>
          <w:rFonts w:ascii="Times New Roman" w:hAnsi="Times New Roman" w:cs="Times New Roman"/>
          <w:sz w:val="24"/>
          <w:szCs w:val="24"/>
        </w:rPr>
        <w:t xml:space="preserve"> </w:t>
      </w:r>
      <w:bookmarkStart w:id="32" w:name="_Hlk96103599"/>
      <w:r w:rsidRPr="00533256">
        <w:rPr>
          <w:rFonts w:ascii="Times New Roman" w:hAnsi="Times New Roman" w:cs="Times New Roman"/>
          <w:sz w:val="24"/>
          <w:szCs w:val="24"/>
        </w:rPr>
        <w:t>(зарегистрирован в Реестре государственной регистрации нормативных правовых актов под № 5750)</w:t>
      </w:r>
      <w:bookmarkEnd w:id="31"/>
      <w:bookmarkEnd w:id="32"/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41948BD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5)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копию документа, подтверждающую трудовую деятельность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3CAD660E" w14:textId="7B43B13E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6) </w:t>
      </w:r>
      <w:r w:rsidR="000B1511" w:rsidRPr="000B1511">
        <w:rPr>
          <w:rFonts w:ascii="Times New Roman" w:hAnsi="Times New Roman" w:cs="Times New Roman"/>
          <w:sz w:val="24"/>
          <w:szCs w:val="24"/>
          <w:u w:val="single"/>
        </w:rPr>
        <w:t>справку о состоянии здоровья/медицинскую книжку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6AC0CCF9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7)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психоневрологической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4E77B604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8)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наркологической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37A7AD85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9)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BC9EF0A" w14:textId="6CE43F47" w:rsidR="009F0903" w:rsidRPr="009F0903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10)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Оценочный лист кандидата на вакантную педагога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11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образования».</w:t>
      </w:r>
      <w:r w:rsidR="001635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ADE3F1" w14:textId="6F78CA6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Кандидат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 наличии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представляет дополнительную информацию, касающуюся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его образования,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опыта работы, профессионального уровня (копии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lastRenderedPageBreak/>
        <w:t>документов о повышении квалификации, присвоении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ученых/академических степеней и званий, научных или методических публикациях, квалификационных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категорий, рекомендации от руководства предыдущего места работы)</w:t>
      </w:r>
      <w:r w:rsidRPr="00843775">
        <w:rPr>
          <w:rFonts w:ascii="Times New Roman" w:hAnsi="Times New Roman" w:cs="Times New Roman"/>
          <w:sz w:val="24"/>
          <w:szCs w:val="24"/>
        </w:rPr>
        <w:t>.</w:t>
      </w:r>
    </w:p>
    <w:p w14:paraId="7315054D" w14:textId="4423C38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Документ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(копи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BD2CC8" w:rsidRPr="00843775">
        <w:rPr>
          <w:rFonts w:ascii="Times New Roman" w:hAnsi="Times New Roman" w:cs="Times New Roman"/>
          <w:sz w:val="24"/>
          <w:szCs w:val="24"/>
        </w:rPr>
        <w:t>указанный</w:t>
      </w:r>
      <w:r w:rsidRPr="00843775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43775">
        <w:rPr>
          <w:rFonts w:ascii="Times New Roman" w:hAnsi="Times New Roman" w:cs="Times New Roman"/>
          <w:sz w:val="24"/>
          <w:szCs w:val="24"/>
        </w:rPr>
        <w:t xml:space="preserve"> 5) заверяются службой управления персоналом (кадровой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службой) с места работы или ответственным работником организации образования и заверяется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печатью.</w:t>
      </w:r>
    </w:p>
    <w:p w14:paraId="1D12D568" w14:textId="77777777" w:rsidR="00EC3D19" w:rsidRDefault="00EC3D1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ADE84C" w14:textId="39F436E8" w:rsidR="00C625D7" w:rsidRPr="0049615D" w:rsidRDefault="00B46BF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Вышеуказанные документы,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участия в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Конкурсе</w:t>
      </w: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должны быть представлены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bookmarkStart w:id="33" w:name="_Hlk96167088"/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кандидатами: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0E08891" w14:textId="764A0E36" w:rsidR="00C62DAD" w:rsidRPr="0049615D" w:rsidRDefault="00E5526E" w:rsidP="00C62D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декабря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2021 года 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>10 января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2022 года, с 09:00 до 18:00 часов, по времени г.Нур-Султан </w:t>
      </w:r>
      <w:r w:rsidR="00C625D7" w:rsidRPr="0049615D">
        <w:rPr>
          <w:rFonts w:ascii="Times New Roman" w:hAnsi="Times New Roman" w:cs="Times New Roman"/>
          <w:sz w:val="24"/>
          <w:szCs w:val="24"/>
          <w:lang w:val="ru-RU"/>
        </w:rPr>
        <w:t>(в течение семи рабочих дней со дня последней даты опубликования объявления)</w:t>
      </w:r>
      <w:r w:rsidRPr="0049615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адресу: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010000,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>город Нур-Султан, район Алматы, улица Анатолия Храпатого, здание 10</w:t>
      </w:r>
      <w:bookmarkEnd w:id="33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, ГКП на ПХВ «Школа-гимназия № 91» акимата г.Нур-Султан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№</w:t>
      </w:r>
      <w:r w:rsidR="0049615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108А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D1B41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3824C48" w14:textId="7691CAEC" w:rsidR="00B82ACF" w:rsidRPr="0049615D" w:rsidRDefault="00B82AC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94380" w14:textId="2F1D990C" w:rsidR="00843775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</w:t>
      </w:r>
      <w:r w:rsidR="00D7710A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устанавливается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согласно вышеуказанным</w:t>
      </w:r>
      <w:r w:rsid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Правилам.</w:t>
      </w:r>
    </w:p>
    <w:p w14:paraId="338804CF" w14:textId="77777777" w:rsidR="00D8792C" w:rsidRDefault="00D8792C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F1F47F6" w14:textId="7A6944F9" w:rsidR="00843775" w:rsidRPr="00930B31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Место проведения </w:t>
      </w:r>
      <w:r w:rsidR="0014182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</w:t>
      </w:r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>онкурса</w:t>
      </w:r>
      <w:r w:rsidR="00C625D7" w:rsidRPr="00B469A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>город Нур-Султан, район Алматы, улица Анатолия Храпатого, здание 10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69A9" w:rsidRPr="00930B31">
        <w:rPr>
          <w:rFonts w:ascii="Times New Roman" w:hAnsi="Times New Roman" w:cs="Times New Roman"/>
          <w:sz w:val="24"/>
          <w:szCs w:val="24"/>
        </w:rPr>
        <w:t>ГКП на ПХВ «Школа-гимназия № 91» акимата г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орода </w:t>
      </w:r>
      <w:r w:rsidR="00B469A9" w:rsidRPr="00930B31">
        <w:rPr>
          <w:rFonts w:ascii="Times New Roman" w:hAnsi="Times New Roman" w:cs="Times New Roman"/>
          <w:sz w:val="24"/>
          <w:szCs w:val="24"/>
        </w:rPr>
        <w:t>Нур-Султан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42C76D" w14:textId="77777777" w:rsidR="00930B31" w:rsidRDefault="00930B3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A4D24E" w14:textId="559A3161" w:rsidR="005738EE" w:rsidRPr="00B469A9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6CC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ТЕЛЕФОНЫ ДЛЯ СПРАВОК</w:t>
      </w:r>
      <w:r w:rsidR="00B469A9" w:rsidRPr="007106CC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="00B469A9" w:rsidRPr="007106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+7(7172)47-27-23, приемная.</w:t>
      </w:r>
    </w:p>
    <w:sectPr w:rsidR="005738EE" w:rsidRPr="00B4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85E"/>
    <w:multiLevelType w:val="hybridMultilevel"/>
    <w:tmpl w:val="43A22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8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0"/>
    <w:rsid w:val="00003D20"/>
    <w:rsid w:val="00022157"/>
    <w:rsid w:val="00091D89"/>
    <w:rsid w:val="000B1511"/>
    <w:rsid w:val="000F68C5"/>
    <w:rsid w:val="00125599"/>
    <w:rsid w:val="00141820"/>
    <w:rsid w:val="0016359D"/>
    <w:rsid w:val="001823AF"/>
    <w:rsid w:val="0018378E"/>
    <w:rsid w:val="001F5FBD"/>
    <w:rsid w:val="00244920"/>
    <w:rsid w:val="00254684"/>
    <w:rsid w:val="0027343F"/>
    <w:rsid w:val="002E6F38"/>
    <w:rsid w:val="003070E9"/>
    <w:rsid w:val="003226A0"/>
    <w:rsid w:val="0033231A"/>
    <w:rsid w:val="00417D40"/>
    <w:rsid w:val="0045593D"/>
    <w:rsid w:val="004635D8"/>
    <w:rsid w:val="00473AE8"/>
    <w:rsid w:val="0049615D"/>
    <w:rsid w:val="004B2110"/>
    <w:rsid w:val="004D34B8"/>
    <w:rsid w:val="005200B4"/>
    <w:rsid w:val="005241D1"/>
    <w:rsid w:val="00533256"/>
    <w:rsid w:val="005474C9"/>
    <w:rsid w:val="005738EE"/>
    <w:rsid w:val="006E287C"/>
    <w:rsid w:val="006E54B4"/>
    <w:rsid w:val="006F1AEA"/>
    <w:rsid w:val="007106CC"/>
    <w:rsid w:val="007B011D"/>
    <w:rsid w:val="007F64B8"/>
    <w:rsid w:val="00811306"/>
    <w:rsid w:val="00843775"/>
    <w:rsid w:val="008552EB"/>
    <w:rsid w:val="00892774"/>
    <w:rsid w:val="008C6DCD"/>
    <w:rsid w:val="00903FF1"/>
    <w:rsid w:val="00905882"/>
    <w:rsid w:val="00930B31"/>
    <w:rsid w:val="009F0903"/>
    <w:rsid w:val="009F4D9F"/>
    <w:rsid w:val="00A267E9"/>
    <w:rsid w:val="00A31DA5"/>
    <w:rsid w:val="00A35EFE"/>
    <w:rsid w:val="00A4691F"/>
    <w:rsid w:val="00A604E4"/>
    <w:rsid w:val="00A61C4A"/>
    <w:rsid w:val="00A77FCC"/>
    <w:rsid w:val="00A90CA8"/>
    <w:rsid w:val="00AA220C"/>
    <w:rsid w:val="00AA666F"/>
    <w:rsid w:val="00AC55D9"/>
    <w:rsid w:val="00B469A9"/>
    <w:rsid w:val="00B46BFF"/>
    <w:rsid w:val="00B52DF1"/>
    <w:rsid w:val="00B60E31"/>
    <w:rsid w:val="00B721D8"/>
    <w:rsid w:val="00B82ACF"/>
    <w:rsid w:val="00BA18C1"/>
    <w:rsid w:val="00BA5288"/>
    <w:rsid w:val="00BA77A5"/>
    <w:rsid w:val="00BB1DB1"/>
    <w:rsid w:val="00BD1B41"/>
    <w:rsid w:val="00BD2CC8"/>
    <w:rsid w:val="00C13E6A"/>
    <w:rsid w:val="00C625D7"/>
    <w:rsid w:val="00C62DAD"/>
    <w:rsid w:val="00C81980"/>
    <w:rsid w:val="00C916FE"/>
    <w:rsid w:val="00CA24E7"/>
    <w:rsid w:val="00CD0779"/>
    <w:rsid w:val="00D5670E"/>
    <w:rsid w:val="00D7710A"/>
    <w:rsid w:val="00D8792C"/>
    <w:rsid w:val="00DB585E"/>
    <w:rsid w:val="00DD723B"/>
    <w:rsid w:val="00E042AB"/>
    <w:rsid w:val="00E12535"/>
    <w:rsid w:val="00E40728"/>
    <w:rsid w:val="00E5526E"/>
    <w:rsid w:val="00E61C54"/>
    <w:rsid w:val="00EA65B3"/>
    <w:rsid w:val="00EC3D19"/>
    <w:rsid w:val="00EC4CD7"/>
    <w:rsid w:val="00F70F57"/>
    <w:rsid w:val="00F93029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18B"/>
  <w15:chartTrackingRefBased/>
  <w15:docId w15:val="{A9E49913-6650-4DBC-9F0A-AEF6E7EE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2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91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</dc:creator>
  <cp:keywords/>
  <dc:description/>
  <cp:lastModifiedBy>Zhadyra</cp:lastModifiedBy>
  <cp:revision>68</cp:revision>
  <cp:lastPrinted>2022-02-21T03:07:00Z</cp:lastPrinted>
  <dcterms:created xsi:type="dcterms:W3CDTF">2022-02-18T08:28:00Z</dcterms:created>
  <dcterms:modified xsi:type="dcterms:W3CDTF">2022-07-18T11:42:00Z</dcterms:modified>
</cp:coreProperties>
</file>