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8A4EA9"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Астана</w:t>
      </w:r>
      <w:r w:rsidR="00922E95" w:rsidRPr="008A4EA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 xml:space="preserve">(бұдан әрі –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8A4EA9">
        <w:rPr>
          <w:rFonts w:ascii="Times New Roman" w:eastAsia="Times New Roman" w:hAnsi="Times New Roman" w:cs="Times New Roman"/>
          <w:b/>
          <w:bCs/>
          <w:color w:val="000000" w:themeColor="text1"/>
          <w:sz w:val="24"/>
          <w:szCs w:val="24"/>
          <w:lang w:val="kk-KZ"/>
        </w:rPr>
        <w:t>»</w:t>
      </w:r>
      <w:r w:rsidRPr="008A4EA9">
        <w:rPr>
          <w:rFonts w:ascii="Times New Roman" w:eastAsia="Times New Roman" w:hAnsi="Times New Roman" w:cs="Times New Roman"/>
          <w:b/>
          <w:bCs/>
          <w:color w:val="000000" w:themeColor="text1"/>
          <w:sz w:val="24"/>
          <w:szCs w:val="24"/>
          <w:lang w:val="kk-KZ"/>
        </w:rPr>
        <w:t>,</w:t>
      </w:r>
    </w:p>
    <w:p w14:paraId="4EDA4DD0" w14:textId="433E7409"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u w:val="single"/>
          <w:lang w:val="kk-KZ"/>
        </w:rPr>
        <w:t>орналасқан мекенжайы:</w:t>
      </w:r>
      <w:r w:rsidRPr="008A4EA9">
        <w:rPr>
          <w:rFonts w:ascii="Times New Roman" w:eastAsia="Times New Roman" w:hAnsi="Times New Roman" w:cs="Times New Roman"/>
          <w:b/>
          <w:bCs/>
          <w:color w:val="000000" w:themeColor="text1"/>
          <w:sz w:val="24"/>
          <w:szCs w:val="24"/>
          <w:lang w:val="kk-KZ"/>
        </w:rPr>
        <w:t xml:space="preserve"> 010000,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телефон: +7(7172</w:t>
      </w:r>
      <w:r w:rsidR="002B7671" w:rsidRPr="008A4EA9">
        <w:rPr>
          <w:rFonts w:ascii="Times New Roman" w:eastAsia="Times New Roman" w:hAnsi="Times New Roman" w:cs="Times New Roman"/>
          <w:b/>
          <w:bCs/>
          <w:color w:val="000000" w:themeColor="text1"/>
          <w:sz w:val="24"/>
          <w:szCs w:val="24"/>
          <w:lang w:val="kk-KZ"/>
        </w:rPr>
        <w:t>) 5</w:t>
      </w:r>
      <w:r w:rsidRPr="008A4EA9">
        <w:rPr>
          <w:rFonts w:ascii="Times New Roman" w:eastAsia="Times New Roman" w:hAnsi="Times New Roman" w:cs="Times New Roman"/>
          <w:b/>
          <w:bCs/>
          <w:color w:val="000000" w:themeColor="text1"/>
          <w:sz w:val="24"/>
          <w:szCs w:val="24"/>
          <w:lang w:val="kk-KZ"/>
        </w:rPr>
        <w:t>7-</w:t>
      </w:r>
      <w:r w:rsidR="002B7671" w:rsidRPr="008A4EA9">
        <w:rPr>
          <w:rFonts w:ascii="Times New Roman" w:eastAsia="Times New Roman" w:hAnsi="Times New Roman" w:cs="Times New Roman"/>
          <w:b/>
          <w:bCs/>
          <w:color w:val="000000" w:themeColor="text1"/>
          <w:sz w:val="24"/>
          <w:szCs w:val="24"/>
          <w:lang w:val="kk-KZ"/>
        </w:rPr>
        <w:t>60</w:t>
      </w:r>
      <w:r w:rsidRPr="008A4EA9">
        <w:rPr>
          <w:rFonts w:ascii="Times New Roman" w:eastAsia="Times New Roman" w:hAnsi="Times New Roman" w:cs="Times New Roman"/>
          <w:b/>
          <w:bCs/>
          <w:color w:val="000000" w:themeColor="text1"/>
          <w:sz w:val="24"/>
          <w:szCs w:val="24"/>
          <w:lang w:val="kk-KZ"/>
        </w:rPr>
        <w:t>-</w:t>
      </w:r>
      <w:r w:rsidR="002B7671" w:rsidRPr="008A4EA9">
        <w:rPr>
          <w:rFonts w:ascii="Times New Roman" w:eastAsia="Times New Roman" w:hAnsi="Times New Roman" w:cs="Times New Roman"/>
          <w:b/>
          <w:bCs/>
          <w:color w:val="000000" w:themeColor="text1"/>
          <w:sz w:val="24"/>
          <w:szCs w:val="24"/>
          <w:lang w:val="kk-KZ"/>
        </w:rPr>
        <w:t>31</w:t>
      </w:r>
      <w:r w:rsidRPr="008A4EA9">
        <w:rPr>
          <w:rFonts w:ascii="Times New Roman" w:eastAsia="Times New Roman" w:hAnsi="Times New Roman" w:cs="Times New Roman"/>
          <w:b/>
          <w:bCs/>
          <w:color w:val="000000" w:themeColor="text1"/>
          <w:sz w:val="24"/>
          <w:szCs w:val="24"/>
          <w:lang w:val="kk-KZ"/>
        </w:rPr>
        <w:t>;</w:t>
      </w:r>
    </w:p>
    <w:p w14:paraId="0BF4B1A0" w14:textId="55287F77"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8A4EA9">
        <w:rPr>
          <w:rFonts w:ascii="Times New Roman" w:eastAsia="Times New Roman" w:hAnsi="Times New Roman" w:cs="Times New Roman"/>
          <w:b/>
          <w:bCs/>
          <w:color w:val="000000" w:themeColor="text1"/>
          <w:sz w:val="24"/>
          <w:szCs w:val="24"/>
          <w:lang w:val="kk-KZ"/>
        </w:rPr>
        <w:t xml:space="preserve">e-mail: </w:t>
      </w:r>
      <w:r w:rsidR="0045640F" w:rsidRPr="008A4EA9">
        <w:rPr>
          <w:rFonts w:ascii="Times New Roman" w:eastAsia="Times New Roman" w:hAnsi="Times New Roman" w:cs="Times New Roman"/>
          <w:b/>
          <w:bCs/>
          <w:color w:val="000000" w:themeColor="text1"/>
          <w:sz w:val="24"/>
          <w:szCs w:val="24"/>
          <w:u w:val="single"/>
          <w:lang w:val="en-US"/>
        </w:rPr>
        <w:t>ast91@edu.kz</w:t>
      </w:r>
      <w:r w:rsidRPr="008A4EA9">
        <w:rPr>
          <w:rFonts w:ascii="Times New Roman" w:eastAsia="Times New Roman" w:hAnsi="Times New Roman" w:cs="Times New Roman"/>
          <w:b/>
          <w:bCs/>
          <w:color w:val="000000" w:themeColor="text1"/>
          <w:sz w:val="24"/>
          <w:szCs w:val="24"/>
          <w:lang w:val="kk-KZ"/>
        </w:rPr>
        <w:t>,</w:t>
      </w:r>
    </w:p>
    <w:p w14:paraId="71509FF4" w14:textId="66BFA974" w:rsidR="00D45A74" w:rsidRPr="00AE0C5E" w:rsidRDefault="00922E95" w:rsidP="00AE0C5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71458B73" w14:textId="78DE937F" w:rsidR="00B639B0" w:rsidRDefault="00B639B0" w:rsidP="00B639B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B639B0">
        <w:rPr>
          <w:rFonts w:ascii="Times New Roman" w:hAnsi="Times New Roman" w:cs="Times New Roman"/>
          <w:b/>
          <w:color w:val="000000"/>
          <w:sz w:val="24"/>
          <w:szCs w:val="24"/>
          <w:lang w:val="kk-KZ"/>
        </w:rPr>
        <w:tab/>
      </w:r>
      <w:r>
        <w:rPr>
          <w:rFonts w:ascii="Times New Roman" w:hAnsi="Times New Roman" w:cs="Times New Roman"/>
          <w:b/>
          <w:color w:val="000000"/>
          <w:sz w:val="24"/>
          <w:szCs w:val="24"/>
          <w:lang w:val="kk-KZ"/>
        </w:rPr>
        <w:t xml:space="preserve">1) </w:t>
      </w:r>
      <w:r w:rsidRPr="00A36871">
        <w:rPr>
          <w:rFonts w:ascii="Times New Roman" w:hAnsi="Times New Roman" w:cs="Times New Roman"/>
          <w:b/>
          <w:color w:val="000000"/>
          <w:sz w:val="24"/>
          <w:szCs w:val="24"/>
          <w:u w:val="single"/>
          <w:lang w:val="kk-KZ"/>
        </w:rPr>
        <w:t>Аға вожатый</w:t>
      </w:r>
      <w:r w:rsidRPr="00A36871">
        <w:rPr>
          <w:rFonts w:ascii="Times New Roman" w:hAnsi="Times New Roman" w:cs="Times New Roman"/>
          <w:b/>
          <w:color w:val="000000"/>
          <w:sz w:val="24"/>
          <w:szCs w:val="24"/>
          <w:lang w:val="kk-KZ"/>
        </w:rPr>
        <w:t xml:space="preserve"> </w:t>
      </w:r>
      <w:r w:rsidRPr="00A36871">
        <w:rPr>
          <w:rFonts w:ascii="Times New Roman" w:hAnsi="Times New Roman" w:cs="Times New Roman"/>
          <w:b/>
          <w:color w:val="000000"/>
          <w:sz w:val="24"/>
          <w:szCs w:val="24"/>
          <w:u w:val="single"/>
          <w:lang w:val="kk-KZ"/>
        </w:rPr>
        <w:t>(екі тілде)</w:t>
      </w:r>
      <w:r w:rsidRPr="00A36871">
        <w:rPr>
          <w:rFonts w:ascii="Times New Roman" w:eastAsia="Times New Roman" w:hAnsi="Times New Roman" w:cs="Times New Roman"/>
          <w:b/>
          <w:bCs/>
          <w:sz w:val="24"/>
          <w:szCs w:val="24"/>
          <w:lang w:val="kk-KZ"/>
        </w:rPr>
        <w:t xml:space="preserve"> </w:t>
      </w:r>
      <w:r w:rsidRPr="00B639B0">
        <w:rPr>
          <w:rFonts w:ascii="Times New Roman" w:eastAsia="Times New Roman" w:hAnsi="Times New Roman" w:cs="Times New Roman"/>
          <w:sz w:val="24"/>
          <w:szCs w:val="24"/>
          <w:lang w:val="kk-KZ"/>
        </w:rPr>
        <w:t>Лауазымды лауазымдық жалақысы – 1</w:t>
      </w:r>
      <w:r w:rsidR="000278AB">
        <w:rPr>
          <w:rFonts w:ascii="Times New Roman" w:eastAsia="Times New Roman" w:hAnsi="Times New Roman" w:cs="Times New Roman"/>
          <w:sz w:val="24"/>
          <w:szCs w:val="24"/>
          <w:lang w:val="kk-KZ"/>
        </w:rPr>
        <w:t>40000</w:t>
      </w:r>
      <w:r w:rsidRPr="00B639B0">
        <w:rPr>
          <w:rFonts w:ascii="Times New Roman" w:eastAsia="Times New Roman" w:hAnsi="Times New Roman" w:cs="Times New Roman"/>
          <w:sz w:val="24"/>
          <w:szCs w:val="24"/>
          <w:lang w:val="kk-KZ"/>
        </w:rPr>
        <w:t xml:space="preserve"> теңгеден 1</w:t>
      </w:r>
      <w:r w:rsidR="000278AB">
        <w:rPr>
          <w:rFonts w:ascii="Times New Roman" w:eastAsia="Times New Roman" w:hAnsi="Times New Roman" w:cs="Times New Roman"/>
          <w:sz w:val="24"/>
          <w:szCs w:val="24"/>
          <w:lang w:val="kk-KZ"/>
        </w:rPr>
        <w:t xml:space="preserve">50000 </w:t>
      </w:r>
      <w:r w:rsidRPr="00B639B0">
        <w:rPr>
          <w:rFonts w:ascii="Times New Roman" w:eastAsia="Times New Roman" w:hAnsi="Times New Roman" w:cs="Times New Roman"/>
          <w:sz w:val="24"/>
          <w:szCs w:val="24"/>
          <w:lang w:val="kk-KZ"/>
        </w:rPr>
        <w:t>теңгеге дейін.</w:t>
      </w:r>
      <w:bookmarkStart w:id="0" w:name="z129"/>
    </w:p>
    <w:p w14:paraId="5E53AA80" w14:textId="440563AD" w:rsidR="00CF5B1B" w:rsidRPr="00CF5B1B" w:rsidRDefault="00CF5B1B" w:rsidP="00CF5B1B">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8A4EA9">
        <w:rPr>
          <w:rFonts w:ascii="Times New Roman" w:hAnsi="Times New Roman" w:cs="Times New Roman"/>
          <w:color w:val="000000" w:themeColor="text1"/>
          <w:sz w:val="24"/>
          <w:szCs w:val="24"/>
          <w:lang w:val="kk-KZ"/>
        </w:rPr>
        <w:t xml:space="preserve">1. </w:t>
      </w:r>
      <w:r w:rsidRPr="008A4EA9">
        <w:rPr>
          <w:rStyle w:val="y2iqfc"/>
          <w:rFonts w:ascii="Times New Roman" w:hAnsi="Times New Roman" w:cs="Times New Roman"/>
          <w:b/>
          <w:bCs/>
          <w:color w:val="000000" w:themeColor="text1"/>
          <w:sz w:val="24"/>
          <w:szCs w:val="24"/>
          <w:lang w:val="kk-KZ"/>
        </w:rPr>
        <w:t>Біліктілік талаптары</w:t>
      </w:r>
      <w:r w:rsidRPr="008A4EA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4D390354" w14:textId="643A3F3F" w:rsidR="00AE0C5E" w:rsidRDefault="00B639B0"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36871">
        <w:rPr>
          <w:rFonts w:ascii="Times New Roman" w:eastAsia="Times New Roman" w:hAnsi="Times New Roman" w:cs="Times New Roman"/>
          <w:b/>
          <w:bCs/>
          <w:sz w:val="24"/>
          <w:szCs w:val="24"/>
          <w:lang w:val="kk-KZ"/>
        </w:rPr>
        <w:tab/>
      </w:r>
      <w:r w:rsidRPr="00A36871">
        <w:rPr>
          <w:rFonts w:ascii="Times New Roman" w:hAnsi="Times New Roman" w:cs="Times New Roman"/>
          <w:b/>
          <w:bCs/>
          <w:color w:val="000000"/>
          <w:sz w:val="24"/>
          <w:szCs w:val="24"/>
          <w:u w:val="single"/>
          <w:lang w:val="kk-KZ"/>
        </w:rPr>
        <w:t>Лауазымдық міндеттері:</w:t>
      </w:r>
      <w:bookmarkEnd w:id="0"/>
      <w:r w:rsidR="00AE0C5E">
        <w:rPr>
          <w:rFonts w:ascii="Times New Roman" w:hAnsi="Times New Roman" w:cs="Times New Roman"/>
          <w:b/>
          <w:bCs/>
          <w:color w:val="000000"/>
          <w:sz w:val="24"/>
          <w:szCs w:val="24"/>
          <w:lang w:val="kk-KZ"/>
        </w:rPr>
        <w:t xml:space="preserve"> </w:t>
      </w:r>
      <w:r w:rsidR="00AE0C5E" w:rsidRPr="00AE0C5E">
        <w:rPr>
          <w:rFonts w:ascii="Times New Roman" w:hAnsi="Times New Roman" w:cs="Times New Roman"/>
          <w:color w:val="000000" w:themeColor="text1"/>
          <w:sz w:val="24"/>
          <w:szCs w:val="24"/>
          <w:lang w:val="kk-KZ"/>
        </w:rPr>
        <w:t>балалар қоғамдық ұйымдарының, "Жас қыран", "Жас ұлан"</w:t>
      </w:r>
      <w:r w:rsidR="00AE0C5E">
        <w:rPr>
          <w:rFonts w:ascii="Times New Roman" w:hAnsi="Times New Roman" w:cs="Times New Roman"/>
          <w:color w:val="000000" w:themeColor="text1"/>
          <w:sz w:val="24"/>
          <w:szCs w:val="24"/>
          <w:lang w:val="kk-KZ"/>
        </w:rPr>
        <w:t xml:space="preserve"> </w:t>
      </w:r>
      <w:r w:rsidR="00AE0C5E" w:rsidRPr="00AE0C5E">
        <w:rPr>
          <w:rFonts w:ascii="Times New Roman" w:hAnsi="Times New Roman" w:cs="Times New Roman"/>
          <w:color w:val="000000" w:themeColor="text1"/>
          <w:sz w:val="24"/>
          <w:szCs w:val="24"/>
          <w:lang w:val="kk-KZ"/>
        </w:rPr>
        <w:t>бірлестіктерінің, дебаттың, мектеп парламентінің қызметін дамытуға ықпал етеді;</w:t>
      </w:r>
    </w:p>
    <w:p w14:paraId="3B4FF019"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598625BD"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балалар мен жасөспірімдердің жас ерекшеліктері мен қажеттіліктерін ескере отырып, жұмысты жүзеге асырады;</w:t>
      </w:r>
    </w:p>
    <w:p w14:paraId="71F0E79F"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 xml:space="preserve">ұжымдық-шығармашылық қызметті ұйымдастырады; </w:t>
      </w:r>
    </w:p>
    <w:p w14:paraId="2F07AB4C"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балалар мен жасөспірімдерді жұмыс істеп тұрған ұйымдар, бірлестіктер туралы кеңінен ақпараттандыру үшін жағдайларды қамтамасыз етеді;</w:t>
      </w:r>
    </w:p>
    <w:p w14:paraId="21545A1F"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2B0B366E"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071B380A"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672753C1"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алушылардың денсаулығы мен қауіпсіздігіне қамқорлық жасайды;</w:t>
      </w:r>
    </w:p>
    <w:p w14:paraId="11E0E7DB"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каникул кезінде олардың демалысын ұйымдастырады;</w:t>
      </w:r>
    </w:p>
    <w:p w14:paraId="61769999"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алушылармен инновациялық жұмыс тәжірибесін зерделейді және пайдаланады;</w:t>
      </w:r>
    </w:p>
    <w:p w14:paraId="639282B7"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"Қоғамға қызмет ету", "Отанға тағзым", "Үлкендерге құрмет", "Анаға құрмет" қоғамдық-пайдалы жұмыстарын ұйымдастырады.;</w:t>
      </w:r>
    </w:p>
    <w:p w14:paraId="573DE8E9"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балалар ұйымдарының, бірлестіктерінің бастапқы ұжымдарының басшыларын</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(ұйымдастырушыларын) іріктеу және даярлау бойынша жұмысты жүргізеді;</w:t>
      </w:r>
      <w:r>
        <w:rPr>
          <w:rFonts w:ascii="Times New Roman" w:hAnsi="Times New Roman" w:cs="Times New Roman"/>
          <w:color w:val="000000" w:themeColor="text1"/>
          <w:sz w:val="24"/>
          <w:szCs w:val="24"/>
          <w:lang w:val="kk-KZ"/>
        </w:rPr>
        <w:t xml:space="preserve"> </w:t>
      </w:r>
    </w:p>
    <w:p w14:paraId="39B6D68B"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78C055EE"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63172948"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u w:val="single"/>
          <w:lang w:val="kk-KZ"/>
        </w:rPr>
        <w:t>Білуге тиіс:</w:t>
      </w:r>
      <w:r>
        <w:rPr>
          <w:rFonts w:ascii="Times New Roman" w:hAnsi="Times New Roman" w:cs="Times New Roman"/>
          <w:b/>
          <w:bCs/>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453CE980"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педагогика және психология, физиология, гигиена, балалар қозғалысының даму заңдылықтары мен үрдістері;</w:t>
      </w:r>
    </w:p>
    <w:p w14:paraId="652A1C83"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педагогикалық этиканың нормалары;</w:t>
      </w:r>
    </w:p>
    <w:p w14:paraId="6193BD5E"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 xml:space="preserve">тынығу қызметін, демалысты, ойын-сауықты ұйымдастыру әдістемесі; </w:t>
      </w:r>
    </w:p>
    <w:p w14:paraId="350B635A"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48CED421"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u w:val="single"/>
          <w:lang w:val="kk-KZ"/>
        </w:rPr>
        <w:t>Біліктілікке қойылатын талаптар:</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6D374386"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ab/>
      </w:r>
      <w:r w:rsidRPr="00AE0C5E">
        <w:rPr>
          <w:rFonts w:ascii="Times New Roman" w:hAnsi="Times New Roman" w:cs="Times New Roman"/>
          <w:color w:val="000000" w:themeColor="text1"/>
          <w:sz w:val="24"/>
          <w:szCs w:val="24"/>
          <w:lang w:val="kk-KZ"/>
        </w:rPr>
        <w:t>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7376DC85"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p>
    <w:p w14:paraId="4E071E63"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u w:val="single"/>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u w:val="single"/>
          <w:lang w:val="kk-KZ"/>
        </w:rPr>
        <w:t>Кәсіби құзыреттілікті айқындай отырып, біліктілікке қойылатын талаптар:</w:t>
      </w:r>
    </w:p>
    <w:p w14:paraId="27A78223"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kk-KZ"/>
        </w:rPr>
        <w:tab/>
      </w:r>
      <w:r w:rsidRPr="00AE0C5E">
        <w:rPr>
          <w:rFonts w:ascii="Times New Roman" w:hAnsi="Times New Roman" w:cs="Times New Roman"/>
          <w:b/>
          <w:bCs/>
          <w:color w:val="000000" w:themeColor="text1"/>
          <w:sz w:val="24"/>
          <w:szCs w:val="24"/>
          <w:lang w:val="kk-KZ"/>
        </w:rPr>
        <w:t>1) "педагог-модератор":</w:t>
      </w:r>
      <w:r>
        <w:rPr>
          <w:rFonts w:ascii="Times New Roman" w:hAnsi="Times New Roman" w:cs="Times New Roman"/>
          <w:b/>
          <w:bCs/>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 xml:space="preserve">"педагог" біліктілігіне қойылатын жалпы талаптарға, сондай-ақ: </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балалармен жеке және топтық жұмысты дербес ұйымдастыру;</w:t>
      </w:r>
    </w:p>
    <w:p w14:paraId="2F547393"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lang w:val="kk-KZ"/>
        </w:rPr>
        <w:t>2) "педагог-сарапшы":</w:t>
      </w:r>
      <w:r>
        <w:rPr>
          <w:rFonts w:ascii="Times New Roman" w:hAnsi="Times New Roman" w:cs="Times New Roman"/>
          <w:b/>
          <w:bCs/>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"педагог-модератор" біліктілігіне қойылатын талаптарға, сондай-ақ:</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14:paraId="354E778A" w14:textId="3F7264FB" w:rsidR="00AE0C5E" w:rsidRP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lang w:val="kk-KZ"/>
        </w:rPr>
        <w:t>3) "педагог-зерттеуші":</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"педагог-сарапшы" біліктілігіне қойылатын талаптарға, сондай-ақ:</w:t>
      </w:r>
    </w:p>
    <w:p w14:paraId="07BC2B9B" w14:textId="77777777" w:rsidR="00AE0C5E" w:rsidRDefault="00AE0C5E" w:rsidP="00AE0C5E">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E0C5E">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w:t>
      </w:r>
    </w:p>
    <w:p w14:paraId="6902F37B" w14:textId="77777777" w:rsidR="00AE0C5E" w:rsidRDefault="00AE0C5E" w:rsidP="00AE0C5E">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lang w:val="kk-KZ"/>
        </w:rPr>
        <w:t>4) "педагог-шебер":</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"педагог-зерттеуші" біліктілігіне қойылатын талаптарға, сондай-ақ:</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ұйымдастыру-әдістемелік қызметті талдау технологияларын пайдалану;</w:t>
      </w:r>
      <w:r>
        <w:rPr>
          <w:rFonts w:ascii="Times New Roman" w:hAnsi="Times New Roman" w:cs="Times New Roman"/>
          <w:color w:val="000000" w:themeColor="text1"/>
          <w:sz w:val="24"/>
          <w:szCs w:val="24"/>
          <w:lang w:val="kk-KZ"/>
        </w:rPr>
        <w:t xml:space="preserve"> </w:t>
      </w:r>
    </w:p>
    <w:p w14:paraId="4C608522" w14:textId="3143B00B" w:rsidR="00B639B0" w:rsidRDefault="00AE0C5E" w:rsidP="00AE0C5E">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облыстық оқу-әдістемелік кеңесте және РОӘК-те мақұлданған әдістемелік материалдардың болуы.</w:t>
      </w:r>
    </w:p>
    <w:p w14:paraId="298A9A3F" w14:textId="5657D572" w:rsidR="008412DA"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8A4EA9">
        <w:rPr>
          <w:rFonts w:ascii="Times New Roman" w:eastAsia="Times New Roman" w:hAnsi="Times New Roman" w:cs="Times New Roman"/>
          <w:b/>
          <w:bCs/>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lang w:val="kk-KZ"/>
        </w:rPr>
        <w:t>2</w:t>
      </w:r>
      <w:r w:rsidR="00A55348" w:rsidRPr="008A4EA9">
        <w:rPr>
          <w:rFonts w:ascii="Times New Roman" w:eastAsia="Times New Roman" w:hAnsi="Times New Roman" w:cs="Times New Roman"/>
          <w:b/>
          <w:bCs/>
          <w:color w:val="000000" w:themeColor="text1"/>
          <w:sz w:val="24"/>
          <w:szCs w:val="24"/>
          <w:lang w:val="kk-KZ"/>
        </w:rPr>
        <w:t xml:space="preserve">. </w:t>
      </w:r>
      <w:r w:rsidR="00BB66A2" w:rsidRPr="008A4EA9">
        <w:rPr>
          <w:rFonts w:ascii="Times New Roman" w:eastAsia="Times New Roman" w:hAnsi="Times New Roman" w:cs="Times New Roman"/>
          <w:b/>
          <w:bCs/>
          <w:color w:val="000000" w:themeColor="text1"/>
          <w:sz w:val="24"/>
          <w:szCs w:val="24"/>
          <w:lang w:val="kk-KZ"/>
        </w:rPr>
        <w:t>Конкурс</w:t>
      </w:r>
      <w:r w:rsidR="00BB66A2" w:rsidRPr="008A4EA9">
        <w:rPr>
          <w:rFonts w:ascii="Times New Roman" w:eastAsia="Times New Roman" w:hAnsi="Times New Roman" w:cs="Times New Roman"/>
          <w:color w:val="000000" w:themeColor="text1"/>
          <w:sz w:val="24"/>
          <w:szCs w:val="24"/>
          <w:lang w:val="kk-KZ"/>
        </w:rPr>
        <w:t xml:space="preserve"> </w:t>
      </w:r>
      <w:r w:rsidR="00BB66A2" w:rsidRPr="008A4EA9">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8A4EA9">
        <w:rPr>
          <w:rFonts w:ascii="Times New Roman" w:eastAsia="Times New Roman" w:hAnsi="Times New Roman" w:cs="Times New Roman"/>
          <w:color w:val="000000" w:themeColor="text1"/>
          <w:sz w:val="24"/>
          <w:szCs w:val="24"/>
          <w:u w:val="single"/>
          <w:lang w:val="kk-KZ"/>
        </w:rPr>
        <w:t xml:space="preserve"> </w:t>
      </w:r>
      <w:r w:rsidR="004C77F0" w:rsidRPr="008A4EA9">
        <w:rPr>
          <w:rFonts w:ascii="Times New Roman" w:eastAsia="Times New Roman" w:hAnsi="Times New Roman" w:cs="Times New Roman"/>
          <w:b/>
          <w:bCs/>
          <w:color w:val="000000" w:themeColor="text1"/>
          <w:sz w:val="24"/>
          <w:szCs w:val="24"/>
          <w:u w:val="single"/>
          <w:lang w:val="kk-KZ"/>
        </w:rPr>
        <w:t>сәйкес өткізіледі</w:t>
      </w:r>
      <w:r w:rsidR="00BB66A2" w:rsidRPr="008A4EA9">
        <w:rPr>
          <w:rFonts w:ascii="Times New Roman" w:eastAsia="Times New Roman" w:hAnsi="Times New Roman" w:cs="Times New Roman"/>
          <w:b/>
          <w:bCs/>
          <w:color w:val="000000" w:themeColor="text1"/>
          <w:sz w:val="24"/>
          <w:szCs w:val="24"/>
          <w:u w:val="single"/>
          <w:lang w:val="kk-KZ"/>
        </w:rPr>
        <w:t>.</w:t>
      </w:r>
    </w:p>
    <w:p w14:paraId="383A3A42" w14:textId="77777777" w:rsidR="00FC4F69"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lang w:val="kk-KZ"/>
        </w:rPr>
        <w:t>3</w:t>
      </w:r>
      <w:r w:rsidR="00A55348" w:rsidRPr="008A4EA9">
        <w:rPr>
          <w:rFonts w:ascii="Times New Roman" w:eastAsia="Times New Roman" w:hAnsi="Times New Roman" w:cs="Times New Roman"/>
          <w:b/>
          <w:bCs/>
          <w:color w:val="000000" w:themeColor="text1"/>
          <w:sz w:val="24"/>
          <w:szCs w:val="24"/>
          <w:lang w:val="kk-KZ"/>
        </w:rPr>
        <w:t>.</w:t>
      </w:r>
      <w:r w:rsidR="00A55348" w:rsidRPr="008A4EA9">
        <w:rPr>
          <w:rFonts w:ascii="Times New Roman" w:eastAsia="Times New Roman" w:hAnsi="Times New Roman" w:cs="Times New Roman"/>
          <w:color w:val="000000" w:themeColor="text1"/>
          <w:sz w:val="24"/>
          <w:szCs w:val="24"/>
          <w:lang w:val="kk-KZ"/>
        </w:rPr>
        <w:t xml:space="preserve"> </w:t>
      </w:r>
      <w:r w:rsidR="008D5521" w:rsidRPr="008A4EA9">
        <w:rPr>
          <w:rFonts w:ascii="Times New Roman" w:eastAsia="Times New Roman" w:hAnsi="Times New Roman" w:cs="Times New Roman"/>
          <w:color w:val="000000" w:themeColor="text1"/>
          <w:sz w:val="24"/>
          <w:szCs w:val="24"/>
          <w:lang w:val="kk-KZ"/>
        </w:rPr>
        <w:t xml:space="preserve">Астана </w:t>
      </w:r>
      <w:r w:rsidR="001C13A3" w:rsidRPr="008A4EA9">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8A4EA9">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8A4EA9">
        <w:rPr>
          <w:rFonts w:ascii="Times New Roman" w:eastAsia="Times New Roman" w:hAnsi="Times New Roman" w:cs="Times New Roman"/>
          <w:b/>
          <w:bCs/>
          <w:color w:val="000000" w:themeColor="text1"/>
          <w:sz w:val="24"/>
          <w:szCs w:val="24"/>
          <w:u w:val="single"/>
          <w:lang w:val="kk-KZ"/>
        </w:rPr>
        <w:t xml:space="preserve">, </w:t>
      </w:r>
      <w:r w:rsidR="001C13A3" w:rsidRPr="008A4EA9">
        <w:rPr>
          <w:rFonts w:ascii="Times New Roman" w:eastAsia="Times New Roman" w:hAnsi="Times New Roman" w:cs="Times New Roman"/>
          <w:color w:val="000000" w:themeColor="text1"/>
          <w:sz w:val="24"/>
          <w:szCs w:val="24"/>
          <w:lang w:val="kk-KZ"/>
        </w:rPr>
        <w:t>келесі тізімге сәйкес нысан:</w:t>
      </w:r>
    </w:p>
    <w:p w14:paraId="71402355" w14:textId="1A683AFB" w:rsidR="00D45A74" w:rsidRPr="008A4EA9"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D45A74" w:rsidRPr="008A4EA9">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25CFD0CB" w14:textId="5975E1E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8A4EA9">
        <w:rPr>
          <w:rFonts w:ascii="Times New Roman" w:eastAsia="Times New Roman" w:hAnsi="Times New Roman" w:cs="Times New Roman"/>
          <w:color w:val="000000" w:themeColor="text1"/>
          <w:sz w:val="24"/>
          <w:szCs w:val="24"/>
          <w:lang w:val="kk-KZ"/>
        </w:rPr>
        <w:tab/>
      </w:r>
    </w:p>
    <w:p w14:paraId="4BC60915" w14:textId="243A8572"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8) наркологиялық ұйымнан анықтама;</w:t>
      </w:r>
    </w:p>
    <w:p w14:paraId="2DD76095" w14:textId="38D8240B"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CDE9494" w14:textId="59EECA6A"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w:t>
      </w:r>
      <w:r w:rsidRPr="008A4EA9">
        <w:rPr>
          <w:rFonts w:ascii="Times New Roman" w:eastAsia="Times New Roman" w:hAnsi="Times New Roman" w:cs="Times New Roman"/>
          <w:color w:val="000000" w:themeColor="text1"/>
          <w:sz w:val="24"/>
          <w:szCs w:val="24"/>
          <w:lang w:val="kk-KZ"/>
        </w:rPr>
        <w:lastRenderedPageBreak/>
        <w:t>Pass and above немесе IELTS (IELTS) – 6,5 балл; немесе TOEFL (TOEFL) (интернетке негізделген тест (IWT)) - 60-65 балл; болу керек;</w:t>
      </w:r>
      <w:r w:rsidRPr="008A4EA9">
        <w:rPr>
          <w:rFonts w:ascii="Times New Roman" w:eastAsia="Times New Roman" w:hAnsi="Times New Roman" w:cs="Times New Roman"/>
          <w:color w:val="000000" w:themeColor="text1"/>
          <w:sz w:val="24"/>
          <w:szCs w:val="24"/>
          <w:lang w:val="kk-KZ"/>
        </w:rPr>
        <w:tab/>
      </w:r>
    </w:p>
    <w:p w14:paraId="464F2F90" w14:textId="3E6C4062"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66E08964" w14:textId="7777777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5CCE3F77" w14:textId="13B8860A"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ажыратымдылығы – 720 x 480;</w:t>
      </w:r>
    </w:p>
    <w:p w14:paraId="457EE9E5" w14:textId="7777777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2B10FB21" w:rsidR="00F16744" w:rsidRPr="008A4EA9"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8A4EA9">
        <w:rPr>
          <w:rFonts w:ascii="Times New Roman" w:eastAsia="Times New Roman" w:hAnsi="Times New Roman" w:cs="Times New Roman"/>
          <w:color w:val="000000" w:themeColor="text1"/>
          <w:sz w:val="24"/>
          <w:szCs w:val="24"/>
          <w:lang w:val="kk-KZ"/>
        </w:rPr>
        <w:tab/>
      </w:r>
      <w:r w:rsidRPr="008A4EA9">
        <w:rPr>
          <w:rFonts w:ascii="Times New Roman" w:eastAsia="Times New Roman" w:hAnsi="Times New Roman" w:cs="Times New Roman"/>
          <w:b/>
          <w:bCs/>
          <w:color w:val="000000" w:themeColor="text1"/>
          <w:sz w:val="24"/>
          <w:szCs w:val="24"/>
          <w:lang w:val="kk-KZ"/>
        </w:rPr>
        <w:t xml:space="preserve">Үміткер бар болған жағдайда </w:t>
      </w:r>
      <w:r w:rsidRPr="008A4EA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8A4EA9">
        <w:rPr>
          <w:rFonts w:ascii="Times New Roman" w:eastAsia="Times New Roman" w:hAnsi="Times New Roman" w:cs="Times New Roman"/>
          <w:color w:val="000000" w:themeColor="text1"/>
          <w:sz w:val="24"/>
          <w:szCs w:val="24"/>
          <w:lang w:val="kk-KZ"/>
        </w:rPr>
        <w:t xml:space="preserve"> </w:t>
      </w:r>
      <w:r w:rsidRPr="008A4EA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8A4EA9">
        <w:rPr>
          <w:rFonts w:ascii="Times New Roman" w:eastAsia="Times New Roman" w:hAnsi="Times New Roman" w:cs="Times New Roman"/>
          <w:color w:val="000000" w:themeColor="text1"/>
          <w:sz w:val="24"/>
          <w:szCs w:val="24"/>
          <w:u w:val="single"/>
          <w:lang w:val="kk-KZ"/>
        </w:rPr>
        <w:t xml:space="preserve"> </w:t>
      </w:r>
      <w:r w:rsidRPr="008A4EA9">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8A4EA9"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75336B" w:rsidRPr="008A4EA9">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8A4EA9">
        <w:rPr>
          <w:rFonts w:ascii="Times New Roman" w:eastAsia="Times New Roman" w:hAnsi="Times New Roman" w:cs="Times New Roman"/>
          <w:color w:val="000000" w:themeColor="text1"/>
          <w:sz w:val="24"/>
          <w:szCs w:val="24"/>
          <w:lang w:val="kk-KZ"/>
        </w:rPr>
        <w:t xml:space="preserve"> </w:t>
      </w:r>
      <w:r w:rsidR="0075336B" w:rsidRPr="008A4EA9">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8A4EA9"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u w:val="single"/>
          <w:lang w:val="kk-KZ"/>
        </w:rPr>
        <w:t>4</w:t>
      </w:r>
      <w:r w:rsidRPr="008A4EA9">
        <w:rPr>
          <w:rFonts w:ascii="Times New Roman" w:eastAsia="Times New Roman" w:hAnsi="Times New Roman" w:cs="Times New Roman"/>
          <w:b/>
          <w:bCs/>
          <w:color w:val="000000" w:themeColor="text1"/>
          <w:sz w:val="24"/>
          <w:szCs w:val="24"/>
          <w:u w:val="single"/>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0900D3AA" w:rsidR="009B25D6" w:rsidRPr="008A4EA9"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B13EA3" w:rsidRPr="008A4EA9">
        <w:rPr>
          <w:rFonts w:ascii="Times New Roman" w:eastAsia="Times New Roman" w:hAnsi="Times New Roman" w:cs="Times New Roman"/>
          <w:color w:val="000000" w:themeColor="text1"/>
          <w:sz w:val="24"/>
          <w:szCs w:val="24"/>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202</w:t>
      </w:r>
      <w:r w:rsidR="00D45A74" w:rsidRPr="008A4EA9">
        <w:rPr>
          <w:rFonts w:ascii="Times New Roman" w:eastAsia="Times New Roman" w:hAnsi="Times New Roman" w:cs="Times New Roman"/>
          <w:b/>
          <w:bCs/>
          <w:color w:val="000000" w:themeColor="text1"/>
          <w:sz w:val="24"/>
          <w:szCs w:val="24"/>
          <w:u w:val="single"/>
          <w:lang w:val="kk-KZ"/>
        </w:rPr>
        <w:t>3</w:t>
      </w:r>
      <w:r w:rsidR="00B13EA3" w:rsidRPr="008A4EA9">
        <w:rPr>
          <w:rFonts w:ascii="Times New Roman" w:eastAsia="Times New Roman" w:hAnsi="Times New Roman" w:cs="Times New Roman"/>
          <w:b/>
          <w:bCs/>
          <w:color w:val="000000" w:themeColor="text1"/>
          <w:sz w:val="24"/>
          <w:szCs w:val="24"/>
          <w:u w:val="single"/>
          <w:lang w:val="kk-KZ"/>
        </w:rPr>
        <w:t xml:space="preserve"> жылғ</w:t>
      </w:r>
      <w:r w:rsidR="00D45A74" w:rsidRPr="008A4EA9">
        <w:rPr>
          <w:rFonts w:ascii="Times New Roman" w:eastAsia="Times New Roman" w:hAnsi="Times New Roman" w:cs="Times New Roman"/>
          <w:b/>
          <w:bCs/>
          <w:color w:val="000000" w:themeColor="text1"/>
          <w:sz w:val="24"/>
          <w:szCs w:val="24"/>
          <w:u w:val="single"/>
          <w:lang w:val="kk-KZ"/>
        </w:rPr>
        <w:t xml:space="preserve">ы </w:t>
      </w:r>
      <w:r w:rsidR="00BC1F07">
        <w:rPr>
          <w:rFonts w:ascii="Times New Roman" w:eastAsia="Times New Roman" w:hAnsi="Times New Roman" w:cs="Times New Roman"/>
          <w:b/>
          <w:bCs/>
          <w:color w:val="000000" w:themeColor="text1"/>
          <w:sz w:val="24"/>
          <w:szCs w:val="24"/>
          <w:u w:val="single"/>
          <w:lang w:val="kk-KZ"/>
        </w:rPr>
        <w:t>31 қаңтар</w:t>
      </w:r>
      <w:r w:rsidR="00D45A74" w:rsidRPr="008A4EA9">
        <w:rPr>
          <w:rFonts w:ascii="Times New Roman" w:eastAsia="Times New Roman" w:hAnsi="Times New Roman" w:cs="Times New Roman"/>
          <w:b/>
          <w:bCs/>
          <w:color w:val="000000" w:themeColor="text1"/>
          <w:sz w:val="24"/>
          <w:szCs w:val="24"/>
          <w:u w:val="single"/>
          <w:lang w:val="kk-KZ"/>
        </w:rPr>
        <w:t>-</w:t>
      </w:r>
      <w:r w:rsidR="00BC1F07">
        <w:rPr>
          <w:rFonts w:ascii="Times New Roman" w:eastAsia="Times New Roman" w:hAnsi="Times New Roman" w:cs="Times New Roman"/>
          <w:b/>
          <w:bCs/>
          <w:color w:val="000000" w:themeColor="text1"/>
          <w:sz w:val="24"/>
          <w:szCs w:val="24"/>
          <w:u w:val="single"/>
          <w:lang w:val="kk-KZ"/>
        </w:rPr>
        <w:t xml:space="preserve">08 ақпан </w:t>
      </w:r>
      <w:r w:rsidR="00B13EA3" w:rsidRPr="008A4EA9">
        <w:rPr>
          <w:rFonts w:ascii="Times New Roman" w:eastAsia="Times New Roman" w:hAnsi="Times New Roman" w:cs="Times New Roman"/>
          <w:b/>
          <w:bCs/>
          <w:color w:val="000000" w:themeColor="text1"/>
          <w:sz w:val="24"/>
          <w:szCs w:val="24"/>
          <w:u w:val="single"/>
          <w:lang w:val="kk-KZ"/>
        </w:rPr>
        <w:t xml:space="preserve">аралығында </w:t>
      </w:r>
      <w:r w:rsidR="008D5521" w:rsidRPr="008A4EA9">
        <w:rPr>
          <w:rFonts w:ascii="Times New Roman" w:eastAsia="Times New Roman" w:hAnsi="Times New Roman" w:cs="Times New Roman"/>
          <w:b/>
          <w:bCs/>
          <w:color w:val="000000" w:themeColor="text1"/>
          <w:sz w:val="24"/>
          <w:szCs w:val="24"/>
          <w:u w:val="single"/>
          <w:lang w:val="kk-KZ"/>
        </w:rPr>
        <w:t xml:space="preserve">Астана </w:t>
      </w:r>
      <w:r w:rsidR="00B13EA3" w:rsidRPr="008A4EA9">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8A4EA9">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8A4EA9"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Pr="008A4EA9">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8A4EA9">
        <w:rPr>
          <w:rFonts w:ascii="Times New Roman" w:eastAsia="Times New Roman" w:hAnsi="Times New Roman" w:cs="Times New Roman"/>
          <w:b/>
          <w:bCs/>
          <w:color w:val="000000" w:themeColor="text1"/>
          <w:sz w:val="24"/>
          <w:szCs w:val="24"/>
          <w:lang w:val="kk-KZ"/>
        </w:rPr>
        <w:t xml:space="preserve">ый </w:t>
      </w:r>
      <w:r w:rsidRPr="008A4EA9">
        <w:rPr>
          <w:rFonts w:ascii="Times New Roman" w:eastAsia="Times New Roman" w:hAnsi="Times New Roman" w:cs="Times New Roman"/>
          <w:b/>
          <w:bCs/>
          <w:color w:val="000000" w:themeColor="text1"/>
          <w:sz w:val="24"/>
          <w:szCs w:val="24"/>
          <w:lang w:val="kk-KZ"/>
        </w:rPr>
        <w:t xml:space="preserve">көшесі, 10 ғимарат,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9B25D6" w:rsidRPr="008A4EA9">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p>
    <w:p w14:paraId="16D00A79" w14:textId="5DD186D0" w:rsidR="003801A8"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3801A8" w:rsidRPr="008A4EA9">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8A4EA9">
        <w:rPr>
          <w:rFonts w:ascii="Times New Roman" w:eastAsia="Times New Roman" w:hAnsi="Times New Roman" w:cs="Times New Roman"/>
          <w:color w:val="000000" w:themeColor="text1"/>
          <w:sz w:val="24"/>
          <w:szCs w:val="24"/>
          <w:lang w:val="kk-KZ"/>
        </w:rPr>
        <w:t xml:space="preserve"> </w:t>
      </w:r>
      <w:r w:rsidR="008D5521" w:rsidRPr="008A4EA9">
        <w:rPr>
          <w:rFonts w:ascii="Times New Roman" w:eastAsia="Times New Roman" w:hAnsi="Times New Roman" w:cs="Times New Roman"/>
          <w:color w:val="000000" w:themeColor="text1"/>
          <w:sz w:val="24"/>
          <w:szCs w:val="24"/>
          <w:lang w:val="kk-KZ"/>
        </w:rPr>
        <w:t xml:space="preserve">Астана </w:t>
      </w:r>
      <w:r w:rsidR="003801A8" w:rsidRPr="008A4EA9">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8A4EA9">
        <w:rPr>
          <w:rFonts w:ascii="Times New Roman" w:eastAsia="Times New Roman" w:hAnsi="Times New Roman" w:cs="Times New Roman"/>
          <w:color w:val="000000" w:themeColor="text1"/>
          <w:sz w:val="24"/>
          <w:szCs w:val="24"/>
          <w:lang w:val="kk-KZ"/>
        </w:rPr>
        <w:t xml:space="preserve">Астана </w:t>
      </w:r>
      <w:r w:rsidR="003801A8" w:rsidRPr="008A4EA9">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8A4EA9"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29FBFD2C" w:rsidR="00E23FD1" w:rsidRPr="008A4EA9"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8A4EA9">
        <w:rPr>
          <w:rFonts w:ascii="Times New Roman" w:eastAsia="Times New Roman" w:hAnsi="Times New Roman" w:cs="Times New Roman"/>
          <w:b/>
          <w:bCs/>
          <w:color w:val="000000" w:themeColor="text1"/>
          <w:sz w:val="24"/>
          <w:szCs w:val="24"/>
          <w:u w:val="single"/>
          <w:lang w:val="kk-KZ"/>
        </w:rPr>
        <w:t>АҚПАРАТ АЛУ ТЕЛЕФОНЫ:</w:t>
      </w:r>
      <w:r w:rsidRPr="008A4EA9">
        <w:rPr>
          <w:rFonts w:ascii="Times New Roman" w:eastAsia="Times New Roman" w:hAnsi="Times New Roman" w:cs="Times New Roman"/>
          <w:b/>
          <w:bCs/>
          <w:color w:val="000000" w:themeColor="text1"/>
          <w:sz w:val="24"/>
          <w:szCs w:val="24"/>
          <w:lang w:val="kk-KZ"/>
        </w:rPr>
        <w:t xml:space="preserve"> +7(7172)</w:t>
      </w:r>
      <w:r w:rsidR="002B7671" w:rsidRPr="008A4EA9">
        <w:rPr>
          <w:rFonts w:ascii="Times New Roman" w:eastAsia="Times New Roman" w:hAnsi="Times New Roman" w:cs="Times New Roman"/>
          <w:b/>
          <w:bCs/>
          <w:color w:val="000000" w:themeColor="text1"/>
          <w:sz w:val="24"/>
          <w:szCs w:val="24"/>
          <w:lang w:val="kk-KZ"/>
        </w:rPr>
        <w:t xml:space="preserve"> 57-60-31</w:t>
      </w:r>
      <w:r w:rsidRPr="008A4EA9">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8A4EA9"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26186E9E" w:rsidR="00660631" w:rsidRPr="008A4EA9"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НАЗАР АУДАРЫҢЫЗ КАНДИДАТТАР!!! </w:t>
      </w:r>
      <w:proofErr w:type="spellStart"/>
      <w:r w:rsidRPr="008A4EA9">
        <w:rPr>
          <w:rFonts w:ascii="Times New Roman" w:hAnsi="Times New Roman" w:cs="Times New Roman"/>
          <w:b/>
          <w:bCs/>
          <w:color w:val="000000" w:themeColor="text1"/>
          <w:sz w:val="24"/>
          <w:szCs w:val="24"/>
        </w:rPr>
        <w:t>Конкурсқа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қатысу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үшін</w:t>
      </w:r>
      <w:proofErr w:type="spellEnd"/>
      <w:r w:rsidRPr="008A4EA9">
        <w:rPr>
          <w:rFonts w:ascii="Times New Roman" w:hAnsi="Times New Roman" w:cs="Times New Roman"/>
          <w:b/>
          <w:bCs/>
          <w:color w:val="000000" w:themeColor="text1"/>
          <w:sz w:val="24"/>
          <w:szCs w:val="24"/>
        </w:rPr>
        <w:t xml:space="preserve"> 6-тармақта </w:t>
      </w:r>
      <w:proofErr w:type="spellStart"/>
      <w:r w:rsidRPr="008A4EA9">
        <w:rPr>
          <w:rFonts w:ascii="Times New Roman" w:hAnsi="Times New Roman" w:cs="Times New Roman"/>
          <w:b/>
          <w:bCs/>
          <w:color w:val="000000" w:themeColor="text1"/>
          <w:sz w:val="24"/>
          <w:szCs w:val="24"/>
        </w:rPr>
        <w:t>көрсетілген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құжаттардың</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көшірмелерін</w:t>
      </w:r>
      <w:proofErr w:type="spellEnd"/>
      <w:r w:rsidRPr="008A4EA9">
        <w:rPr>
          <w:rFonts w:ascii="Times New Roman" w:hAnsi="Times New Roman" w:cs="Times New Roman"/>
          <w:b/>
          <w:bCs/>
          <w:color w:val="000000" w:themeColor="text1"/>
          <w:sz w:val="24"/>
          <w:szCs w:val="24"/>
        </w:rPr>
        <w:t xml:space="preserve"> </w:t>
      </w:r>
      <w:r w:rsidR="008D5521" w:rsidRPr="008A4EA9">
        <w:rPr>
          <w:rFonts w:ascii="Times New Roman" w:hAnsi="Times New Roman" w:cs="Times New Roman"/>
          <w:b/>
          <w:bCs/>
          <w:color w:val="000000" w:themeColor="text1"/>
          <w:sz w:val="24"/>
          <w:szCs w:val="24"/>
          <w:lang w:val="kk-KZ"/>
        </w:rPr>
        <w:t xml:space="preserve">Астана </w:t>
      </w:r>
      <w:proofErr w:type="spellStart"/>
      <w:r w:rsidRPr="008A4EA9">
        <w:rPr>
          <w:rFonts w:ascii="Times New Roman" w:hAnsi="Times New Roman" w:cs="Times New Roman"/>
          <w:b/>
          <w:bCs/>
          <w:color w:val="000000" w:themeColor="text1"/>
          <w:sz w:val="24"/>
          <w:szCs w:val="24"/>
        </w:rPr>
        <w:t>қаласы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әкімдігінің</w:t>
      </w:r>
      <w:proofErr w:type="spellEnd"/>
      <w:r w:rsidR="00A326F6" w:rsidRPr="008A4EA9">
        <w:rPr>
          <w:rFonts w:ascii="Times New Roman" w:hAnsi="Times New Roman" w:cs="Times New Roman"/>
          <w:b/>
          <w:bCs/>
          <w:color w:val="000000" w:themeColor="text1"/>
          <w:sz w:val="24"/>
          <w:szCs w:val="24"/>
          <w:lang w:val="kk-KZ"/>
        </w:rPr>
        <w:t xml:space="preserve"> «</w:t>
      </w:r>
      <w:r w:rsidRPr="008A4EA9">
        <w:rPr>
          <w:rFonts w:ascii="Times New Roman" w:hAnsi="Times New Roman" w:cs="Times New Roman"/>
          <w:b/>
          <w:bCs/>
          <w:color w:val="000000" w:themeColor="text1"/>
          <w:sz w:val="24"/>
          <w:szCs w:val="24"/>
        </w:rPr>
        <w:t xml:space="preserve">№ 91 </w:t>
      </w:r>
      <w:proofErr w:type="spellStart"/>
      <w:r w:rsidRPr="008A4EA9">
        <w:rPr>
          <w:rFonts w:ascii="Times New Roman" w:hAnsi="Times New Roman" w:cs="Times New Roman"/>
          <w:b/>
          <w:bCs/>
          <w:color w:val="000000" w:themeColor="text1"/>
          <w:sz w:val="24"/>
          <w:szCs w:val="24"/>
        </w:rPr>
        <w:t>мектеп</w:t>
      </w:r>
      <w:proofErr w:type="spellEnd"/>
      <w:r w:rsidRPr="008A4EA9">
        <w:rPr>
          <w:rFonts w:ascii="Times New Roman" w:hAnsi="Times New Roman" w:cs="Times New Roman"/>
          <w:b/>
          <w:bCs/>
          <w:color w:val="000000" w:themeColor="text1"/>
          <w:sz w:val="24"/>
          <w:szCs w:val="24"/>
        </w:rPr>
        <w:t>-гимназия</w:t>
      </w:r>
      <w:r w:rsidR="00A326F6" w:rsidRPr="008A4EA9">
        <w:rPr>
          <w:rFonts w:ascii="Times New Roman" w:hAnsi="Times New Roman" w:cs="Times New Roman"/>
          <w:b/>
          <w:bCs/>
          <w:color w:val="000000" w:themeColor="text1"/>
          <w:sz w:val="24"/>
          <w:szCs w:val="24"/>
          <w:lang w:val="kk-KZ"/>
        </w:rPr>
        <w:t xml:space="preserve">» ШЖҚ </w:t>
      </w:r>
      <w:r w:rsidRPr="008A4EA9">
        <w:rPr>
          <w:rFonts w:ascii="Times New Roman" w:hAnsi="Times New Roman" w:cs="Times New Roman"/>
          <w:b/>
          <w:bCs/>
          <w:color w:val="000000" w:themeColor="text1"/>
          <w:sz w:val="24"/>
          <w:szCs w:val="24"/>
        </w:rPr>
        <w:t xml:space="preserve">МКК </w:t>
      </w:r>
      <w:proofErr w:type="spellStart"/>
      <w:r w:rsidRPr="008A4EA9">
        <w:rPr>
          <w:rFonts w:ascii="Times New Roman" w:hAnsi="Times New Roman" w:cs="Times New Roman"/>
          <w:b/>
          <w:bCs/>
          <w:color w:val="000000" w:themeColor="text1"/>
          <w:sz w:val="24"/>
          <w:szCs w:val="24"/>
        </w:rPr>
        <w:t>электрондық</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поштасына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жіберген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жағдайда</w:t>
      </w:r>
      <w:proofErr w:type="spellEnd"/>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(ast91@edu.kz)</w:t>
      </w:r>
      <w:r w:rsidR="00A623B7" w:rsidRPr="008A4EA9">
        <w:rPr>
          <w:rFonts w:ascii="Times New Roman" w:hAnsi="Times New Roman" w:cs="Times New Roman"/>
          <w:b/>
          <w:bCs/>
          <w:color w:val="000000" w:themeColor="text1"/>
          <w:sz w:val="24"/>
          <w:szCs w:val="24"/>
          <w:lang w:val="kk-KZ"/>
        </w:rPr>
        <w:t xml:space="preserve"> </w:t>
      </w:r>
      <w:proofErr w:type="spellStart"/>
      <w:r w:rsidRPr="008A4EA9">
        <w:rPr>
          <w:rFonts w:ascii="Times New Roman" w:hAnsi="Times New Roman" w:cs="Times New Roman"/>
          <w:b/>
          <w:bCs/>
          <w:color w:val="000000" w:themeColor="text1"/>
          <w:sz w:val="24"/>
          <w:szCs w:val="24"/>
        </w:rPr>
        <w:t>бұл</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егер</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олар</w:t>
      </w:r>
      <w:proofErr w:type="spellEnd"/>
      <w:r w:rsidRPr="008A4EA9">
        <w:rPr>
          <w:rFonts w:ascii="Times New Roman" w:hAnsi="Times New Roman" w:cs="Times New Roman"/>
          <w:b/>
          <w:bCs/>
          <w:color w:val="000000" w:themeColor="text1"/>
          <w:sz w:val="24"/>
          <w:szCs w:val="24"/>
        </w:rPr>
        <w:t xml:space="preserve"> 9-тармақта </w:t>
      </w:r>
      <w:proofErr w:type="spellStart"/>
      <w:r w:rsidRPr="008A4EA9">
        <w:rPr>
          <w:rFonts w:ascii="Times New Roman" w:hAnsi="Times New Roman" w:cs="Times New Roman"/>
          <w:b/>
          <w:bCs/>
          <w:color w:val="000000" w:themeColor="text1"/>
          <w:sz w:val="24"/>
          <w:szCs w:val="24"/>
        </w:rPr>
        <w:t>көрсетілген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u w:val="single"/>
        </w:rPr>
        <w:t>құжаттарды</w:t>
      </w:r>
      <w:proofErr w:type="spellEnd"/>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қабылдаудың</w:t>
      </w:r>
      <w:proofErr w:type="spellEnd"/>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аяқталу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мерзімінен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кешіктірмей</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келіп</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түссе</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ғана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қабылданады</w:t>
      </w:r>
      <w:proofErr w:type="spellEnd"/>
      <w:r w:rsidRPr="008A4EA9">
        <w:rPr>
          <w:rFonts w:ascii="Times New Roman" w:hAnsi="Times New Roman" w:cs="Times New Roman"/>
          <w:b/>
          <w:bCs/>
          <w:color w:val="000000" w:themeColor="text1"/>
          <w:sz w:val="24"/>
          <w:szCs w:val="24"/>
        </w:rPr>
        <w:t>.</w:t>
      </w:r>
    </w:p>
    <w:p w14:paraId="683211AA" w14:textId="6FF542F7" w:rsidR="00687AA1" w:rsidRPr="008A4EA9"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8A4EA9">
        <w:rPr>
          <w:rFonts w:ascii="Times New Roman" w:hAnsi="Times New Roman" w:cs="Times New Roman"/>
          <w:b/>
          <w:bCs/>
          <w:color w:val="000000" w:themeColor="text1"/>
          <w:sz w:val="24"/>
          <w:szCs w:val="24"/>
        </w:rPr>
        <w:t>Сондай-ақ</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салыстыру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үшін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түпнұсқаларды</w:t>
      </w:r>
      <w:proofErr w:type="spellEnd"/>
      <w:r w:rsidRPr="008A4EA9">
        <w:rPr>
          <w:rFonts w:ascii="Times New Roman" w:hAnsi="Times New Roman" w:cs="Times New Roman"/>
          <w:b/>
          <w:bCs/>
          <w:color w:val="000000" w:themeColor="text1"/>
          <w:sz w:val="24"/>
          <w:szCs w:val="24"/>
        </w:rPr>
        <w:t xml:space="preserve"> 202</w:t>
      </w:r>
      <w:r w:rsidR="00AE14F4" w:rsidRPr="008A4EA9">
        <w:rPr>
          <w:rFonts w:ascii="Times New Roman" w:hAnsi="Times New Roman" w:cs="Times New Roman"/>
          <w:b/>
          <w:bCs/>
          <w:color w:val="000000" w:themeColor="text1"/>
          <w:sz w:val="24"/>
          <w:szCs w:val="24"/>
          <w:lang w:val="kk-KZ"/>
        </w:rPr>
        <w:t>3</w:t>
      </w:r>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жылғы</w:t>
      </w:r>
      <w:proofErr w:type="spellEnd"/>
      <w:r w:rsidR="00BC1F07">
        <w:rPr>
          <w:rFonts w:ascii="Times New Roman" w:hAnsi="Times New Roman" w:cs="Times New Roman"/>
          <w:b/>
          <w:bCs/>
          <w:color w:val="000000" w:themeColor="text1"/>
          <w:sz w:val="24"/>
          <w:szCs w:val="24"/>
          <w:lang w:val="kk-KZ"/>
        </w:rPr>
        <w:t xml:space="preserve"> 08 ақпанға </w:t>
      </w:r>
      <w:r w:rsidR="00AE14F4" w:rsidRPr="008A4EA9">
        <w:rPr>
          <w:rFonts w:ascii="Times New Roman" w:hAnsi="Times New Roman" w:cs="Times New Roman"/>
          <w:b/>
          <w:bCs/>
          <w:color w:val="000000" w:themeColor="text1"/>
          <w:sz w:val="24"/>
          <w:szCs w:val="24"/>
          <w:lang w:val="kk-KZ"/>
        </w:rPr>
        <w:t>де</w:t>
      </w:r>
      <w:r w:rsidR="003F6645" w:rsidRPr="008A4EA9">
        <w:rPr>
          <w:rFonts w:ascii="Times New Roman" w:hAnsi="Times New Roman" w:cs="Times New Roman"/>
          <w:b/>
          <w:bCs/>
          <w:color w:val="000000" w:themeColor="text1"/>
          <w:sz w:val="24"/>
          <w:szCs w:val="24"/>
          <w:lang w:val="kk-KZ"/>
        </w:rPr>
        <w:t>й</w:t>
      </w:r>
      <w:r w:rsidR="00AE14F4" w:rsidRPr="008A4EA9">
        <w:rPr>
          <w:rFonts w:ascii="Times New Roman" w:hAnsi="Times New Roman" w:cs="Times New Roman"/>
          <w:b/>
          <w:bCs/>
          <w:color w:val="000000" w:themeColor="text1"/>
          <w:sz w:val="24"/>
          <w:szCs w:val="24"/>
          <w:lang w:val="kk-KZ"/>
        </w:rPr>
        <w:t>ін</w:t>
      </w:r>
      <w:r w:rsidR="00011EB8" w:rsidRPr="008A4EA9">
        <w:rPr>
          <w:rFonts w:ascii="Times New Roman" w:hAnsi="Times New Roman" w:cs="Times New Roman"/>
          <w:b/>
          <w:bCs/>
          <w:color w:val="000000" w:themeColor="text1"/>
          <w:sz w:val="24"/>
          <w:szCs w:val="24"/>
          <w:lang w:val="kk-KZ"/>
        </w:rPr>
        <w:t xml:space="preserve"> </w:t>
      </w:r>
      <w:proofErr w:type="spellStart"/>
      <w:r w:rsidRPr="008A4EA9">
        <w:rPr>
          <w:rFonts w:ascii="Times New Roman" w:hAnsi="Times New Roman" w:cs="Times New Roman"/>
          <w:b/>
          <w:bCs/>
          <w:color w:val="000000" w:themeColor="text1"/>
          <w:sz w:val="24"/>
          <w:szCs w:val="24"/>
        </w:rPr>
        <w:t>кешіктірмей</w:t>
      </w:r>
      <w:proofErr w:type="spellEnd"/>
      <w:r w:rsidRPr="008A4EA9">
        <w:rPr>
          <w:rFonts w:ascii="Times New Roman" w:hAnsi="Times New Roman" w:cs="Times New Roman"/>
          <w:b/>
          <w:bCs/>
          <w:color w:val="000000" w:themeColor="text1"/>
          <w:sz w:val="24"/>
          <w:szCs w:val="24"/>
        </w:rPr>
        <w:t xml:space="preserve"> </w:t>
      </w:r>
      <w:r w:rsidR="00A43829" w:rsidRPr="008A4EA9">
        <w:rPr>
          <w:rFonts w:ascii="Times New Roman" w:hAnsi="Times New Roman" w:cs="Times New Roman"/>
          <w:b/>
          <w:bCs/>
          <w:color w:val="000000" w:themeColor="text1"/>
          <w:sz w:val="24"/>
          <w:szCs w:val="24"/>
          <w:lang w:val="kk-KZ"/>
        </w:rPr>
        <w:t xml:space="preserve">               </w:t>
      </w:r>
      <w:r w:rsidR="008D5521" w:rsidRPr="008A4EA9">
        <w:rPr>
          <w:rFonts w:ascii="Times New Roman" w:hAnsi="Times New Roman" w:cs="Times New Roman"/>
          <w:b/>
          <w:bCs/>
          <w:color w:val="000000" w:themeColor="text1"/>
          <w:sz w:val="24"/>
          <w:szCs w:val="24"/>
          <w:lang w:val="kk-KZ"/>
        </w:rPr>
        <w:t xml:space="preserve">Астана </w:t>
      </w:r>
      <w:r w:rsidRPr="008A4EA9">
        <w:rPr>
          <w:rFonts w:ascii="Times New Roman" w:hAnsi="Times New Roman" w:cs="Times New Roman"/>
          <w:b/>
          <w:bCs/>
          <w:color w:val="000000" w:themeColor="text1"/>
          <w:sz w:val="24"/>
          <w:szCs w:val="24"/>
          <w:lang w:val="kk-KZ"/>
        </w:rPr>
        <w:t xml:space="preserve">қ. </w:t>
      </w:r>
      <w:proofErr w:type="spellStart"/>
      <w:r w:rsidRPr="008A4EA9">
        <w:rPr>
          <w:rFonts w:ascii="Times New Roman" w:hAnsi="Times New Roman" w:cs="Times New Roman"/>
          <w:b/>
          <w:bCs/>
          <w:color w:val="000000" w:themeColor="text1"/>
          <w:sz w:val="24"/>
          <w:szCs w:val="24"/>
        </w:rPr>
        <w:t>уақыты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бойынша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сағат</w:t>
      </w:r>
      <w:proofErr w:type="spellEnd"/>
      <w:r w:rsidRPr="008A4EA9">
        <w:rPr>
          <w:rFonts w:ascii="Times New Roman" w:hAnsi="Times New Roman" w:cs="Times New Roman"/>
          <w:b/>
          <w:bCs/>
          <w:color w:val="000000" w:themeColor="text1"/>
          <w:sz w:val="24"/>
          <w:szCs w:val="24"/>
        </w:rPr>
        <w:t xml:space="preserve"> 09:00-ден 18:00-ге </w:t>
      </w:r>
      <w:proofErr w:type="spellStart"/>
      <w:r w:rsidRPr="008A4EA9">
        <w:rPr>
          <w:rFonts w:ascii="Times New Roman" w:hAnsi="Times New Roman" w:cs="Times New Roman"/>
          <w:b/>
          <w:bCs/>
          <w:color w:val="000000" w:themeColor="text1"/>
          <w:sz w:val="24"/>
          <w:szCs w:val="24"/>
        </w:rPr>
        <w:t>дейін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ұсыну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қажет</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олай</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болмаған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жағдайда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кандидаттың</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конкурсқа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дейін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жіберілмейді</w:t>
      </w:r>
      <w:proofErr w:type="spellEnd"/>
      <w:r w:rsidRPr="008A4EA9">
        <w:rPr>
          <w:rFonts w:ascii="Times New Roman" w:hAnsi="Times New Roman" w:cs="Times New Roman"/>
          <w:b/>
          <w:bCs/>
          <w:color w:val="000000" w:themeColor="text1"/>
          <w:sz w:val="24"/>
          <w:szCs w:val="24"/>
        </w:rPr>
        <w:t>.</w:t>
      </w:r>
    </w:p>
    <w:p w14:paraId="4194C8C6" w14:textId="77777777" w:rsidR="00140DDC" w:rsidRPr="008A4EA9"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3B738B1A" w:rsidR="00E36188"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AAC3BCF" w14:textId="1C7F6C76"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F70B2CC" w14:textId="01882457"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EE6C41E" w14:textId="55FE9AAD"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380B3BE" w14:textId="1B7C5226"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B683248" w14:textId="375DA9A8"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F426009" w14:textId="506AF01E"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8A873D" w14:textId="2A730EEC"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B102C75" w14:textId="56864B3C"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01289E" w14:textId="3C801DD9"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A05EFC4" w14:textId="70CBF530"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B8A1B1C" w14:textId="5C3EF7EF"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BA61D7" w14:textId="67486306"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F0BC900" w14:textId="622AED73"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3E43690" w14:textId="77777777" w:rsidR="00F30A11" w:rsidRPr="008A4EA9"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8A4EA9"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8A4EA9"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«Школа-гимназия №</w:t>
      </w:r>
      <w:r w:rsidR="00EC4CD7"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rPr>
        <w:t xml:space="preserve">91» акимата города </w:t>
      </w:r>
      <w:r w:rsidR="008D5521" w:rsidRPr="008A4EA9">
        <w:rPr>
          <w:rFonts w:ascii="Times New Roman" w:eastAsia="Times New Roman" w:hAnsi="Times New Roman" w:cs="Times New Roman"/>
          <w:b/>
          <w:bCs/>
          <w:color w:val="000000" w:themeColor="text1"/>
          <w:sz w:val="24"/>
          <w:szCs w:val="24"/>
          <w:lang w:val="kk-KZ"/>
        </w:rPr>
        <w:t xml:space="preserve">Астана </w:t>
      </w:r>
      <w:r w:rsidR="00CA24E7" w:rsidRPr="008A4EA9">
        <w:rPr>
          <w:rFonts w:ascii="Times New Roman" w:hAnsi="Times New Roman" w:cs="Times New Roman"/>
          <w:b/>
          <w:bCs/>
          <w:color w:val="000000" w:themeColor="text1"/>
          <w:sz w:val="24"/>
          <w:szCs w:val="24"/>
        </w:rPr>
        <w:t xml:space="preserve">(далее - ГКП на ПХВ «Школа-гимназия </w:t>
      </w:r>
      <w:r w:rsidR="00624D46" w:rsidRPr="008A4EA9">
        <w:rPr>
          <w:rFonts w:ascii="Times New Roman" w:hAnsi="Times New Roman" w:cs="Times New Roman"/>
          <w:b/>
          <w:bCs/>
          <w:color w:val="000000" w:themeColor="text1"/>
          <w:sz w:val="24"/>
          <w:szCs w:val="24"/>
          <w:lang w:val="kk-KZ"/>
        </w:rPr>
        <w:t xml:space="preserve">            </w:t>
      </w:r>
      <w:r w:rsidR="00CA24E7" w:rsidRPr="008A4EA9">
        <w:rPr>
          <w:rFonts w:ascii="Times New Roman" w:hAnsi="Times New Roman" w:cs="Times New Roman"/>
          <w:b/>
          <w:bCs/>
          <w:color w:val="000000" w:themeColor="text1"/>
          <w:sz w:val="24"/>
          <w:szCs w:val="24"/>
        </w:rPr>
        <w:t>№ 91»</w:t>
      </w:r>
      <w:r w:rsidR="00A267E9" w:rsidRPr="008A4EA9">
        <w:rPr>
          <w:rFonts w:ascii="Times New Roman" w:hAnsi="Times New Roman" w:cs="Times New Roman"/>
          <w:b/>
          <w:bCs/>
          <w:color w:val="000000" w:themeColor="text1"/>
          <w:sz w:val="24"/>
          <w:szCs w:val="24"/>
        </w:rPr>
        <w:t xml:space="preserve"> акимата г.</w:t>
      </w:r>
      <w:r w:rsidR="008D5521" w:rsidRPr="008A4EA9">
        <w:rPr>
          <w:rFonts w:ascii="Times New Roman" w:hAnsi="Times New Roman" w:cs="Times New Roman"/>
          <w:b/>
          <w:bCs/>
          <w:color w:val="000000" w:themeColor="text1"/>
          <w:sz w:val="24"/>
          <w:szCs w:val="24"/>
          <w:lang w:val="kk-KZ"/>
        </w:rPr>
        <w:t>Астана</w:t>
      </w:r>
      <w:r w:rsidR="00A267E9" w:rsidRPr="008A4EA9">
        <w:rPr>
          <w:rFonts w:ascii="Times New Roman" w:hAnsi="Times New Roman" w:cs="Times New Roman"/>
          <w:b/>
          <w:bCs/>
          <w:color w:val="000000" w:themeColor="text1"/>
          <w:sz w:val="24"/>
          <w:szCs w:val="24"/>
        </w:rPr>
        <w:t>)</w:t>
      </w:r>
      <w:r w:rsidR="00BA18C1" w:rsidRPr="008A4EA9">
        <w:rPr>
          <w:rFonts w:ascii="Times New Roman" w:hAnsi="Times New Roman" w:cs="Times New Roman"/>
          <w:b/>
          <w:bCs/>
          <w:color w:val="000000" w:themeColor="text1"/>
          <w:sz w:val="24"/>
          <w:szCs w:val="24"/>
        </w:rPr>
        <w:t>,</w:t>
      </w:r>
    </w:p>
    <w:p w14:paraId="3124FE04" w14:textId="142889D5" w:rsidR="00AE4481"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8A4EA9">
        <w:rPr>
          <w:rFonts w:ascii="Times New Roman" w:hAnsi="Times New Roman" w:cs="Times New Roman"/>
          <w:b/>
          <w:bCs/>
          <w:color w:val="000000" w:themeColor="text1"/>
          <w:sz w:val="24"/>
          <w:szCs w:val="24"/>
          <w:u w:val="single"/>
        </w:rPr>
        <w:t xml:space="preserve">010000, город </w:t>
      </w:r>
      <w:r w:rsidR="00A366A7" w:rsidRPr="008A4EA9">
        <w:rPr>
          <w:rFonts w:ascii="Times New Roman" w:hAnsi="Times New Roman" w:cs="Times New Roman"/>
          <w:b/>
          <w:bCs/>
          <w:color w:val="000000" w:themeColor="text1"/>
          <w:sz w:val="24"/>
          <w:szCs w:val="24"/>
          <w:u w:val="single"/>
          <w:lang w:val="kk-KZ"/>
        </w:rPr>
        <w:t>А</w:t>
      </w:r>
      <w:r w:rsidR="008D5521" w:rsidRPr="008A4EA9">
        <w:rPr>
          <w:rFonts w:ascii="Times New Roman" w:hAnsi="Times New Roman" w:cs="Times New Roman"/>
          <w:b/>
          <w:bCs/>
          <w:color w:val="000000" w:themeColor="text1"/>
          <w:sz w:val="24"/>
          <w:szCs w:val="24"/>
          <w:u w:val="single"/>
          <w:lang w:val="kk-KZ"/>
        </w:rPr>
        <w:t>стана</w:t>
      </w:r>
      <w:r w:rsidRPr="008A4EA9">
        <w:rPr>
          <w:rFonts w:ascii="Times New Roman" w:hAnsi="Times New Roman" w:cs="Times New Roman"/>
          <w:b/>
          <w:bCs/>
          <w:color w:val="000000" w:themeColor="text1"/>
          <w:sz w:val="24"/>
          <w:szCs w:val="24"/>
          <w:u w:val="single"/>
        </w:rPr>
        <w:t>, район Алматы,</w:t>
      </w:r>
      <w:r w:rsidR="00AE4481" w:rsidRPr="008A4EA9">
        <w:rPr>
          <w:rFonts w:ascii="Times New Roman" w:hAnsi="Times New Roman" w:cs="Times New Roman"/>
          <w:b/>
          <w:bCs/>
          <w:color w:val="000000" w:themeColor="text1"/>
          <w:sz w:val="24"/>
          <w:szCs w:val="24"/>
          <w:u w:val="single"/>
        </w:rPr>
        <w:t xml:space="preserve"> </w:t>
      </w:r>
    </w:p>
    <w:p w14:paraId="314246F6" w14:textId="49A7AACD" w:rsidR="00AE4481"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 xml:space="preserve">улица </w:t>
      </w:r>
      <w:proofErr w:type="spellStart"/>
      <w:r w:rsidRPr="008A4EA9">
        <w:rPr>
          <w:rFonts w:ascii="Times New Roman" w:hAnsi="Times New Roman" w:cs="Times New Roman"/>
          <w:b/>
          <w:bCs/>
          <w:color w:val="000000" w:themeColor="text1"/>
          <w:sz w:val="24"/>
          <w:szCs w:val="24"/>
          <w:u w:val="single"/>
        </w:rPr>
        <w:t>Анатол</w:t>
      </w:r>
      <w:proofErr w:type="spellEnd"/>
      <w:r w:rsidR="00D45A74" w:rsidRPr="008A4EA9">
        <w:rPr>
          <w:rFonts w:ascii="Times New Roman" w:hAnsi="Times New Roman" w:cs="Times New Roman"/>
          <w:b/>
          <w:bCs/>
          <w:color w:val="000000" w:themeColor="text1"/>
          <w:sz w:val="24"/>
          <w:szCs w:val="24"/>
          <w:u w:val="single"/>
          <w:lang w:val="kk-KZ"/>
        </w:rPr>
        <w:t>ий</w:t>
      </w:r>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Храпат</w:t>
      </w:r>
      <w:proofErr w:type="spellEnd"/>
      <w:r w:rsidR="00D45A74" w:rsidRPr="008A4EA9">
        <w:rPr>
          <w:rFonts w:ascii="Times New Roman" w:hAnsi="Times New Roman" w:cs="Times New Roman"/>
          <w:b/>
          <w:bCs/>
          <w:color w:val="000000" w:themeColor="text1"/>
          <w:sz w:val="24"/>
          <w:szCs w:val="24"/>
          <w:u w:val="single"/>
          <w:lang w:val="kk-KZ"/>
        </w:rPr>
        <w:t>ый</w:t>
      </w:r>
      <w:r w:rsidRPr="008A4EA9">
        <w:rPr>
          <w:rFonts w:ascii="Times New Roman" w:hAnsi="Times New Roman" w:cs="Times New Roman"/>
          <w:b/>
          <w:bCs/>
          <w:color w:val="000000" w:themeColor="text1"/>
          <w:sz w:val="24"/>
          <w:szCs w:val="24"/>
          <w:u w:val="single"/>
        </w:rPr>
        <w:t xml:space="preserve">, здание 10; </w:t>
      </w:r>
    </w:p>
    <w:p w14:paraId="2C72F56D" w14:textId="17E5E8D4" w:rsidR="002A6C68"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телефон</w:t>
      </w:r>
      <w:bookmarkEnd w:id="1"/>
      <w:r w:rsidRPr="008A4EA9">
        <w:rPr>
          <w:rFonts w:ascii="Times New Roman" w:hAnsi="Times New Roman" w:cs="Times New Roman"/>
          <w:b/>
          <w:bCs/>
          <w:color w:val="000000" w:themeColor="text1"/>
          <w:sz w:val="24"/>
          <w:szCs w:val="24"/>
          <w:u w:val="single"/>
        </w:rPr>
        <w:t xml:space="preserve">: </w:t>
      </w:r>
      <w:bookmarkStart w:id="2" w:name="_Hlk96169133"/>
      <w:r w:rsidRPr="008A4EA9">
        <w:rPr>
          <w:rFonts w:ascii="Times New Roman" w:hAnsi="Times New Roman" w:cs="Times New Roman"/>
          <w:b/>
          <w:bCs/>
          <w:color w:val="000000" w:themeColor="text1"/>
          <w:sz w:val="24"/>
          <w:szCs w:val="24"/>
          <w:u w:val="single"/>
        </w:rPr>
        <w:t>+7(7172)</w:t>
      </w:r>
      <w:bookmarkEnd w:id="2"/>
      <w:r w:rsidR="002B7671" w:rsidRPr="008A4EA9">
        <w:rPr>
          <w:rFonts w:ascii="Times New Roman" w:eastAsia="Times New Roman" w:hAnsi="Times New Roman" w:cs="Times New Roman"/>
          <w:b/>
          <w:bCs/>
          <w:color w:val="000000" w:themeColor="text1"/>
          <w:sz w:val="24"/>
          <w:szCs w:val="24"/>
          <w:lang w:val="kk-KZ"/>
        </w:rPr>
        <w:t xml:space="preserve"> 57-60-31</w:t>
      </w:r>
      <w:r w:rsidRPr="008A4EA9">
        <w:rPr>
          <w:rFonts w:ascii="Times New Roman" w:hAnsi="Times New Roman" w:cs="Times New Roman"/>
          <w:b/>
          <w:bCs/>
          <w:color w:val="000000" w:themeColor="text1"/>
          <w:sz w:val="24"/>
          <w:szCs w:val="24"/>
          <w:u w:val="single"/>
        </w:rPr>
        <w:t xml:space="preserve">; </w:t>
      </w:r>
    </w:p>
    <w:p w14:paraId="5D4D27A0" w14:textId="6649570E" w:rsidR="00BA18C1" w:rsidRPr="008A4EA9"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 xml:space="preserve">электронная почта: </w:t>
      </w:r>
      <w:bookmarkStart w:id="3" w:name="_Hlk111827010"/>
      <w:r w:rsidR="0056183B" w:rsidRPr="008A4EA9">
        <w:rPr>
          <w:rFonts w:ascii="Times New Roman" w:hAnsi="Times New Roman" w:cs="Times New Roman"/>
          <w:b/>
          <w:bCs/>
          <w:sz w:val="24"/>
          <w:szCs w:val="24"/>
          <w:u w:val="single"/>
        </w:rPr>
        <w:t>ast91@edu.kz</w:t>
      </w:r>
      <w:bookmarkEnd w:id="3"/>
      <w:r w:rsidRPr="008A4EA9">
        <w:rPr>
          <w:rFonts w:ascii="Times New Roman" w:hAnsi="Times New Roman" w:cs="Times New Roman"/>
          <w:b/>
          <w:bCs/>
          <w:color w:val="000000" w:themeColor="text1"/>
          <w:sz w:val="24"/>
          <w:szCs w:val="24"/>
        </w:rPr>
        <w:t>,</w:t>
      </w:r>
    </w:p>
    <w:p w14:paraId="6D2238F2" w14:textId="7036E86F" w:rsidR="00AA220C" w:rsidRPr="008A4EA9"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объявляет </w:t>
      </w:r>
      <w:r w:rsidR="00EA65B3" w:rsidRPr="008A4EA9">
        <w:rPr>
          <w:rFonts w:ascii="Times New Roman" w:hAnsi="Times New Roman" w:cs="Times New Roman"/>
          <w:b/>
          <w:bCs/>
          <w:color w:val="000000" w:themeColor="text1"/>
          <w:sz w:val="24"/>
          <w:szCs w:val="24"/>
        </w:rPr>
        <w:t>Конкурс</w:t>
      </w:r>
      <w:r w:rsidRPr="008A4EA9">
        <w:rPr>
          <w:rFonts w:ascii="Times New Roman" w:hAnsi="Times New Roman" w:cs="Times New Roman"/>
          <w:b/>
          <w:bCs/>
          <w:color w:val="000000" w:themeColor="text1"/>
          <w:sz w:val="24"/>
          <w:szCs w:val="24"/>
        </w:rPr>
        <w:t xml:space="preserve"> на занятие</w:t>
      </w:r>
      <w:r w:rsidR="00EC4CD7" w:rsidRPr="008A4EA9">
        <w:rPr>
          <w:rFonts w:ascii="Times New Roman" w:hAnsi="Times New Roman" w:cs="Times New Roman"/>
          <w:b/>
          <w:bCs/>
          <w:color w:val="000000" w:themeColor="text1"/>
          <w:sz w:val="24"/>
          <w:szCs w:val="24"/>
        </w:rPr>
        <w:t xml:space="preserve"> вакантных</w:t>
      </w:r>
      <w:r w:rsidR="00E547C4" w:rsidRPr="008A4EA9">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8A4EA9">
        <w:rPr>
          <w:rFonts w:ascii="Times New Roman" w:hAnsi="Times New Roman" w:cs="Times New Roman"/>
          <w:b/>
          <w:bCs/>
          <w:color w:val="000000" w:themeColor="text1"/>
          <w:sz w:val="24"/>
          <w:szCs w:val="24"/>
        </w:rPr>
        <w:t xml:space="preserve"> </w:t>
      </w:r>
      <w:r w:rsidR="00E547C4" w:rsidRPr="008A4EA9">
        <w:rPr>
          <w:rFonts w:ascii="Times New Roman" w:hAnsi="Times New Roman" w:cs="Times New Roman"/>
          <w:b/>
          <w:bCs/>
          <w:color w:val="000000" w:themeColor="text1"/>
          <w:sz w:val="24"/>
          <w:szCs w:val="24"/>
        </w:rPr>
        <w:t>(</w:t>
      </w:r>
      <w:r w:rsidR="00EA65B3" w:rsidRPr="008A4EA9">
        <w:rPr>
          <w:rFonts w:ascii="Times New Roman" w:hAnsi="Times New Roman" w:cs="Times New Roman"/>
          <w:b/>
          <w:bCs/>
          <w:color w:val="000000" w:themeColor="text1"/>
          <w:sz w:val="24"/>
          <w:szCs w:val="24"/>
        </w:rPr>
        <w:t>далее - Конкурс)</w:t>
      </w:r>
      <w:r w:rsidRPr="008A4EA9">
        <w:rPr>
          <w:rFonts w:ascii="Times New Roman" w:hAnsi="Times New Roman" w:cs="Times New Roman"/>
          <w:b/>
          <w:bCs/>
          <w:color w:val="000000" w:themeColor="text1"/>
          <w:sz w:val="24"/>
          <w:szCs w:val="24"/>
        </w:rPr>
        <w:t>:</w:t>
      </w:r>
    </w:p>
    <w:p w14:paraId="00B86A8D" w14:textId="56C4EAFE" w:rsidR="002E118F" w:rsidRPr="008A4EA9" w:rsidRDefault="002E118F" w:rsidP="00221068">
      <w:pPr>
        <w:pStyle w:val="HTML"/>
        <w:shd w:val="clear" w:color="auto" w:fill="FFFFFF" w:themeFill="background1"/>
        <w:tabs>
          <w:tab w:val="clear" w:pos="916"/>
          <w:tab w:val="left" w:pos="567"/>
        </w:tabs>
        <w:jc w:val="both"/>
        <w:rPr>
          <w:color w:val="000000" w:themeColor="text1"/>
        </w:rPr>
      </w:pPr>
    </w:p>
    <w:p w14:paraId="6EAEB1F4" w14:textId="050DE75E" w:rsidR="00CF5B1B" w:rsidRPr="008A4EA9" w:rsidRDefault="00221068" w:rsidP="00F30A11">
      <w:pPr>
        <w:pStyle w:val="a5"/>
        <w:spacing w:before="0" w:beforeAutospacing="0" w:after="0" w:afterAutospacing="0"/>
        <w:ind w:firstLine="540"/>
        <w:jc w:val="both"/>
        <w:textAlignment w:val="baseline"/>
        <w:rPr>
          <w:color w:val="000000" w:themeColor="text1"/>
        </w:rPr>
      </w:pPr>
      <w:r w:rsidRPr="00F30A11">
        <w:rPr>
          <w:b/>
          <w:bCs/>
          <w:color w:val="000000" w:themeColor="text1"/>
          <w:u w:val="single"/>
          <w:lang w:val="kk-KZ"/>
        </w:rPr>
        <w:t>1</w:t>
      </w:r>
      <w:r w:rsidR="00362271" w:rsidRPr="00F30A11">
        <w:rPr>
          <w:b/>
          <w:bCs/>
          <w:color w:val="000000" w:themeColor="text1"/>
          <w:u w:val="single"/>
          <w:lang w:val="kk-KZ"/>
        </w:rPr>
        <w:t xml:space="preserve">) </w:t>
      </w:r>
      <w:r w:rsidR="00CF5B1B" w:rsidRPr="00F30A11">
        <w:rPr>
          <w:b/>
          <w:color w:val="000000"/>
          <w:u w:val="single"/>
          <w:lang w:val="kk-KZ"/>
        </w:rPr>
        <w:t>С</w:t>
      </w:r>
      <w:proofErr w:type="spellStart"/>
      <w:r w:rsidR="00CF5B1B" w:rsidRPr="00F30A11">
        <w:rPr>
          <w:b/>
          <w:color w:val="000000"/>
          <w:u w:val="single"/>
        </w:rPr>
        <w:t>тарший</w:t>
      </w:r>
      <w:proofErr w:type="spellEnd"/>
      <w:r w:rsidR="00CF5B1B" w:rsidRPr="00F30A11">
        <w:rPr>
          <w:b/>
          <w:color w:val="000000"/>
          <w:u w:val="single"/>
        </w:rPr>
        <w:t xml:space="preserve"> вожатый организаций образования</w:t>
      </w:r>
      <w:r w:rsidR="00CF5B1B" w:rsidRPr="00F30A11">
        <w:rPr>
          <w:b/>
          <w:u w:val="single"/>
          <w:lang w:val="kk-KZ"/>
        </w:rPr>
        <w:t xml:space="preserve"> </w:t>
      </w:r>
      <w:r w:rsidR="00CF5B1B" w:rsidRPr="00F30A11">
        <w:rPr>
          <w:b/>
          <w:color w:val="000000"/>
          <w:u w:val="single"/>
          <w:lang w:val="kk-KZ"/>
        </w:rPr>
        <w:t>(двуязычный)</w:t>
      </w:r>
      <w:r w:rsidR="002E118F" w:rsidRPr="00F30A11">
        <w:rPr>
          <w:b/>
          <w:bCs/>
          <w:color w:val="000000" w:themeColor="text1"/>
          <w:u w:val="single"/>
        </w:rPr>
        <w:t>.</w:t>
      </w:r>
      <w:r w:rsidR="002E118F" w:rsidRPr="00F30A11">
        <w:rPr>
          <w:color w:val="000000" w:themeColor="text1"/>
        </w:rPr>
        <w:t xml:space="preserve">  Должностной оклад зависит от трудового стажа и категории – от 1</w:t>
      </w:r>
      <w:r w:rsidR="00CF5B1B" w:rsidRPr="00F30A11">
        <w:rPr>
          <w:color w:val="000000" w:themeColor="text1"/>
          <w:lang w:val="kk-KZ"/>
        </w:rPr>
        <w:t>40000</w:t>
      </w:r>
      <w:r w:rsidR="002E118F" w:rsidRPr="00F30A11">
        <w:rPr>
          <w:color w:val="000000" w:themeColor="text1"/>
        </w:rPr>
        <w:t xml:space="preserve"> до 1</w:t>
      </w:r>
      <w:r w:rsidR="00F30A11" w:rsidRPr="00F30A11">
        <w:rPr>
          <w:color w:val="000000" w:themeColor="text1"/>
          <w:lang w:val="kk-KZ"/>
        </w:rPr>
        <w:t>50000</w:t>
      </w:r>
      <w:r w:rsidR="002E118F" w:rsidRPr="00F30A11">
        <w:rPr>
          <w:color w:val="000000" w:themeColor="text1"/>
        </w:rPr>
        <w:t xml:space="preserve"> тенге.</w:t>
      </w:r>
    </w:p>
    <w:p w14:paraId="2F5A9894" w14:textId="77777777" w:rsidR="00CF5B1B" w:rsidRPr="00CF5B1B" w:rsidRDefault="00973B97" w:rsidP="00CF5B1B">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8A4EA9">
        <w:rPr>
          <w:rFonts w:ascii="Times New Roman" w:hAnsi="Times New Roman" w:cs="Times New Roman"/>
          <w:b/>
          <w:bCs/>
          <w:color w:val="000000" w:themeColor="text1"/>
          <w:sz w:val="24"/>
          <w:szCs w:val="24"/>
          <w:u w:val="single"/>
          <w:lang w:val="kk-KZ"/>
        </w:rPr>
        <w:t>1.</w:t>
      </w:r>
      <w:r w:rsidRPr="008A4EA9">
        <w:rPr>
          <w:rFonts w:ascii="Times New Roman" w:hAnsi="Times New Roman" w:cs="Times New Roman"/>
          <w:b/>
          <w:bCs/>
          <w:color w:val="000000" w:themeColor="text1"/>
          <w:sz w:val="24"/>
          <w:szCs w:val="24"/>
          <w:u w:val="single"/>
        </w:rPr>
        <w:t xml:space="preserve"> Требования к квалификации</w:t>
      </w:r>
      <w:r w:rsidRPr="008A4EA9">
        <w:rPr>
          <w:rFonts w:ascii="Times New Roman" w:hAnsi="Times New Roman" w:cs="Times New Roman"/>
          <w:color w:val="000000" w:themeColor="text1"/>
          <w:sz w:val="24"/>
          <w:szCs w:val="24"/>
          <w:u w:val="single"/>
        </w:rPr>
        <w:t xml:space="preserve"> </w:t>
      </w:r>
      <w:bookmarkStart w:id="4" w:name="_Hlk123057735"/>
      <w:r w:rsidRPr="008A4EA9">
        <w:rPr>
          <w:rFonts w:ascii="Times New Roman" w:hAnsi="Times New Roman" w:cs="Times New Roman"/>
          <w:color w:val="000000" w:themeColor="text1"/>
          <w:sz w:val="24"/>
          <w:szCs w:val="24"/>
          <w:u w:val="single"/>
        </w:rPr>
        <w:t>(согласно приказу Министра образования и науки Ре</w:t>
      </w:r>
      <w:r w:rsidRPr="00CF5B1B">
        <w:rPr>
          <w:rFonts w:ascii="Times New Roman" w:hAnsi="Times New Roman" w:cs="Times New Roman"/>
          <w:color w:val="000000" w:themeColor="text1"/>
          <w:sz w:val="24"/>
          <w:szCs w:val="24"/>
          <w:u w:val="single"/>
        </w:rPr>
        <w:t xml:space="preserve">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5" w:name="z2294"/>
    </w:p>
    <w:p w14:paraId="1D18C266"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Должностные обязанности:</w:t>
      </w:r>
      <w:bookmarkStart w:id="6" w:name="z2295"/>
      <w:bookmarkEnd w:id="5"/>
      <w:r w:rsidRPr="00CF5B1B">
        <w:rPr>
          <w:rFonts w:ascii="Times New Roman" w:hAnsi="Times New Roman" w:cs="Times New Roman"/>
          <w:b/>
          <w:bCs/>
          <w:color w:val="000000"/>
          <w:sz w:val="24"/>
          <w:szCs w:val="24"/>
          <w:lang w:val="kk-KZ"/>
        </w:rPr>
        <w:t xml:space="preserve"> </w:t>
      </w:r>
      <w:r w:rsidRPr="00CF5B1B">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Pr="00CF5B1B">
        <w:rPr>
          <w:rFonts w:ascii="Times New Roman" w:hAnsi="Times New Roman" w:cs="Times New Roman"/>
          <w:color w:val="000000"/>
          <w:sz w:val="24"/>
          <w:szCs w:val="24"/>
        </w:rPr>
        <w:t>Жас</w:t>
      </w:r>
      <w:proofErr w:type="spellEnd"/>
      <w:r w:rsidRPr="00CF5B1B">
        <w:rPr>
          <w:rFonts w:ascii="Times New Roman" w:hAnsi="Times New Roman" w:cs="Times New Roman"/>
          <w:color w:val="000000"/>
          <w:sz w:val="24"/>
          <w:szCs w:val="24"/>
        </w:rPr>
        <w:t xml:space="preserve"> </w:t>
      </w:r>
      <w:proofErr w:type="spellStart"/>
      <w:r w:rsidRPr="00CF5B1B">
        <w:rPr>
          <w:rFonts w:ascii="Times New Roman" w:hAnsi="Times New Roman" w:cs="Times New Roman"/>
          <w:color w:val="000000"/>
          <w:sz w:val="24"/>
          <w:szCs w:val="24"/>
        </w:rPr>
        <w:t>қыран</w:t>
      </w:r>
      <w:proofErr w:type="spellEnd"/>
      <w:r w:rsidRPr="00CF5B1B">
        <w:rPr>
          <w:rFonts w:ascii="Times New Roman" w:hAnsi="Times New Roman" w:cs="Times New Roman"/>
          <w:color w:val="000000"/>
          <w:sz w:val="24"/>
          <w:szCs w:val="24"/>
        </w:rPr>
        <w:t>", "</w:t>
      </w:r>
      <w:proofErr w:type="spellStart"/>
      <w:r w:rsidRPr="00CF5B1B">
        <w:rPr>
          <w:rFonts w:ascii="Times New Roman" w:hAnsi="Times New Roman" w:cs="Times New Roman"/>
          <w:color w:val="000000"/>
          <w:sz w:val="24"/>
          <w:szCs w:val="24"/>
        </w:rPr>
        <w:t>Жас</w:t>
      </w:r>
      <w:proofErr w:type="spellEnd"/>
      <w:r w:rsidRPr="00CF5B1B">
        <w:rPr>
          <w:rFonts w:ascii="Times New Roman" w:hAnsi="Times New Roman" w:cs="Times New Roman"/>
          <w:color w:val="000000"/>
          <w:sz w:val="24"/>
          <w:szCs w:val="24"/>
        </w:rPr>
        <w:t xml:space="preserve"> </w:t>
      </w:r>
      <w:proofErr w:type="spellStart"/>
      <w:r w:rsidRPr="00CF5B1B">
        <w:rPr>
          <w:rFonts w:ascii="Times New Roman" w:hAnsi="Times New Roman" w:cs="Times New Roman"/>
          <w:color w:val="000000"/>
          <w:sz w:val="24"/>
          <w:szCs w:val="24"/>
        </w:rPr>
        <w:t>ұлан</w:t>
      </w:r>
      <w:proofErr w:type="spellEnd"/>
      <w:r w:rsidRPr="00CF5B1B">
        <w:rPr>
          <w:rFonts w:ascii="Times New Roman" w:hAnsi="Times New Roman" w:cs="Times New Roman"/>
          <w:color w:val="000000"/>
          <w:sz w:val="24"/>
          <w:szCs w:val="24"/>
        </w:rPr>
        <w:t xml:space="preserve">", </w:t>
      </w:r>
      <w:proofErr w:type="spellStart"/>
      <w:r w:rsidRPr="00CF5B1B">
        <w:rPr>
          <w:rFonts w:ascii="Times New Roman" w:hAnsi="Times New Roman" w:cs="Times New Roman"/>
          <w:color w:val="000000"/>
          <w:sz w:val="24"/>
          <w:szCs w:val="24"/>
        </w:rPr>
        <w:t>дебата</w:t>
      </w:r>
      <w:proofErr w:type="spellEnd"/>
      <w:r w:rsidRPr="00CF5B1B">
        <w:rPr>
          <w:rFonts w:ascii="Times New Roman" w:hAnsi="Times New Roman" w:cs="Times New Roman"/>
          <w:color w:val="000000"/>
          <w:sz w:val="24"/>
          <w:szCs w:val="24"/>
        </w:rPr>
        <w:t>, школьного парламента;</w:t>
      </w:r>
      <w:bookmarkStart w:id="7" w:name="z2296"/>
      <w:bookmarkEnd w:id="6"/>
    </w:p>
    <w:p w14:paraId="0973D950"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помогает обучающимся в планировании деятельности их объединений, организаций, способствует обновлению содержания и форм их деятельности;</w:t>
      </w:r>
      <w:bookmarkStart w:id="8" w:name="z2297"/>
      <w:bookmarkEnd w:id="7"/>
    </w:p>
    <w:p w14:paraId="2EF7F129"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осуществляет работу с учетом возрастных интересов и потребностей детей и подростков;</w:t>
      </w:r>
      <w:bookmarkStart w:id="9" w:name="z2298"/>
      <w:bookmarkEnd w:id="8"/>
    </w:p>
    <w:p w14:paraId="2C1285DE"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 xml:space="preserve">организует коллективно-творческую деятельность; </w:t>
      </w:r>
      <w:bookmarkStart w:id="10" w:name="z2299"/>
      <w:bookmarkEnd w:id="9"/>
    </w:p>
    <w:p w14:paraId="11E8FB2A"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обеспечивает условия для широкого информирования детей и подростков о действующих организациях, объединениях;</w:t>
      </w:r>
      <w:bookmarkStart w:id="11" w:name="z2300"/>
      <w:bookmarkEnd w:id="10"/>
    </w:p>
    <w:p w14:paraId="27B84EE4"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12" w:name="z2301"/>
      <w:bookmarkEnd w:id="11"/>
    </w:p>
    <w:p w14:paraId="49A7F137"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13" w:name="z2302"/>
      <w:bookmarkEnd w:id="12"/>
    </w:p>
    <w:p w14:paraId="1C4B5A6F"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14" w:name="z2303"/>
      <w:bookmarkEnd w:id="13"/>
    </w:p>
    <w:p w14:paraId="6FAD84F1"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заботится о здоровье и безопасности обучающихся;</w:t>
      </w:r>
      <w:bookmarkStart w:id="15" w:name="z2304"/>
      <w:bookmarkEnd w:id="14"/>
    </w:p>
    <w:p w14:paraId="56553AF4"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организует их отдых в период каникул;</w:t>
      </w:r>
      <w:bookmarkStart w:id="16" w:name="z2305"/>
      <w:bookmarkEnd w:id="15"/>
    </w:p>
    <w:p w14:paraId="782E115F"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изучает и использует инновационный опыт работы с обучающимися;</w:t>
      </w:r>
      <w:bookmarkStart w:id="17" w:name="z2306"/>
      <w:bookmarkEnd w:id="16"/>
    </w:p>
    <w:p w14:paraId="07245EB2"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организовывает общественно-полезную работу "Служение обществу", "Поклонение Родине", "Уважение к старшим", "Уважение к матери";</w:t>
      </w:r>
      <w:bookmarkStart w:id="18" w:name="z2307"/>
      <w:bookmarkEnd w:id="17"/>
    </w:p>
    <w:p w14:paraId="07D37645"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проводит работу по подбору и подготовке руководителей (организаторов) первичных коллективов детских организаций, объединений;</w:t>
      </w:r>
      <w:bookmarkStart w:id="19" w:name="z2308"/>
      <w:bookmarkEnd w:id="18"/>
    </w:p>
    <w:p w14:paraId="38A224D3"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20" w:name="z2309"/>
      <w:bookmarkEnd w:id="19"/>
    </w:p>
    <w:p w14:paraId="20EE2046"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21" w:name="z2310"/>
      <w:bookmarkEnd w:id="20"/>
    </w:p>
    <w:p w14:paraId="7DC5733B"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Должен знать:</w:t>
      </w:r>
      <w:bookmarkEnd w:id="21"/>
      <w:r w:rsidRPr="00CF5B1B">
        <w:rPr>
          <w:rFonts w:ascii="Times New Roman" w:hAnsi="Times New Roman" w:cs="Times New Roman"/>
          <w:color w:val="000000"/>
          <w:sz w:val="24"/>
          <w:szCs w:val="24"/>
          <w:lang w:val="kk-KZ"/>
        </w:rPr>
        <w:t xml:space="preserve"> </w:t>
      </w:r>
      <w:r w:rsidRPr="00CF5B1B">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22" w:name="z2312"/>
    </w:p>
    <w:p w14:paraId="39E8A6DD"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педагогику и психологию, физиологию, гигиену, закономерности и тенденцию развития детского движения;</w:t>
      </w:r>
      <w:bookmarkStart w:id="23" w:name="z2313"/>
      <w:bookmarkEnd w:id="22"/>
    </w:p>
    <w:p w14:paraId="7ACDBC2D"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нормы педагогической этики;</w:t>
      </w:r>
      <w:bookmarkStart w:id="24" w:name="z2314"/>
      <w:bookmarkEnd w:id="23"/>
    </w:p>
    <w:p w14:paraId="17318574"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 xml:space="preserve">методику организации досуговой деятельности, отдыха, развлечений; </w:t>
      </w:r>
      <w:bookmarkStart w:id="25" w:name="z2315"/>
      <w:bookmarkEnd w:id="24"/>
    </w:p>
    <w:p w14:paraId="63093EA7"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 и нормы.</w:t>
      </w:r>
      <w:bookmarkStart w:id="26" w:name="z2316"/>
      <w:bookmarkEnd w:id="25"/>
    </w:p>
    <w:p w14:paraId="16D7F597"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Требования к квалификации:</w:t>
      </w:r>
      <w:bookmarkStart w:id="27" w:name="z2317"/>
      <w:bookmarkEnd w:id="26"/>
      <w:r w:rsidRPr="00CF5B1B">
        <w:rPr>
          <w:rFonts w:ascii="Times New Roman" w:hAnsi="Times New Roman" w:cs="Times New Roman"/>
          <w:b/>
          <w:bCs/>
          <w:color w:val="000000"/>
          <w:sz w:val="24"/>
          <w:szCs w:val="24"/>
          <w:u w:val="single"/>
          <w:lang w:val="kk-KZ"/>
        </w:rPr>
        <w:t xml:space="preserve"> </w:t>
      </w:r>
      <w:r w:rsidRPr="00CF5B1B">
        <w:rPr>
          <w:rFonts w:ascii="Times New Roman" w:hAnsi="Times New Roman" w:cs="Times New Roman"/>
          <w:color w:val="000000"/>
          <w:sz w:val="24"/>
          <w:szCs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bookmarkStart w:id="28" w:name="z2318"/>
      <w:bookmarkEnd w:id="27"/>
    </w:p>
    <w:p w14:paraId="0541A61E"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lastRenderedPageBreak/>
        <w:t>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bookmarkStart w:id="29" w:name="z2319"/>
      <w:bookmarkEnd w:id="28"/>
    </w:p>
    <w:p w14:paraId="7EE7103D"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и (или) при наличии высшего уровня квалификации стаж работы в должности вожатого для педагога-мастера – не менее 5 лет.</w:t>
      </w:r>
      <w:bookmarkStart w:id="30" w:name="z2320"/>
      <w:bookmarkEnd w:id="29"/>
    </w:p>
    <w:p w14:paraId="2F843144"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31" w:name="z2321"/>
      <w:bookmarkEnd w:id="30"/>
    </w:p>
    <w:p w14:paraId="6F6F00FE"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rPr>
        <w:t>1) "педагог-модератор":</w:t>
      </w:r>
      <w:bookmarkStart w:id="32" w:name="z2322"/>
      <w:bookmarkEnd w:id="31"/>
      <w:r w:rsidRPr="00CF5B1B">
        <w:rPr>
          <w:rFonts w:ascii="Times New Roman" w:hAnsi="Times New Roman" w:cs="Times New Roman"/>
          <w:b/>
          <w:bCs/>
          <w:color w:val="000000" w:themeColor="text1"/>
          <w:sz w:val="24"/>
          <w:szCs w:val="24"/>
          <w:u w:val="single"/>
          <w:lang w:val="kk-KZ"/>
        </w:rPr>
        <w:t xml:space="preserve"> </w:t>
      </w:r>
      <w:r w:rsidRPr="00CF5B1B">
        <w:rPr>
          <w:rFonts w:ascii="Times New Roman" w:hAnsi="Times New Roman" w:cs="Times New Roman"/>
          <w:color w:val="000000"/>
          <w:sz w:val="24"/>
          <w:szCs w:val="24"/>
        </w:rPr>
        <w:t>должен отвечать общим требованиям, предъявляемым к квалификации "педагог", а также:</w:t>
      </w:r>
      <w:bookmarkStart w:id="33" w:name="z2323"/>
      <w:bookmarkEnd w:id="32"/>
      <w:r w:rsidRPr="00CF5B1B">
        <w:rPr>
          <w:rFonts w:ascii="Times New Roman" w:hAnsi="Times New Roman" w:cs="Times New Roman"/>
          <w:color w:val="000000"/>
          <w:sz w:val="24"/>
          <w:szCs w:val="24"/>
          <w:lang w:val="kk-KZ"/>
        </w:rPr>
        <w:t xml:space="preserve"> </w:t>
      </w:r>
      <w:r w:rsidRPr="00CF5B1B">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34" w:name="z2324"/>
      <w:bookmarkEnd w:id="33"/>
    </w:p>
    <w:p w14:paraId="5B52B74A"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2) "педагог-эксперт":</w:t>
      </w:r>
      <w:bookmarkStart w:id="35" w:name="z2325"/>
      <w:bookmarkEnd w:id="34"/>
      <w:r w:rsidRPr="00CF5B1B">
        <w:rPr>
          <w:rFonts w:ascii="Times New Roman" w:hAnsi="Times New Roman" w:cs="Times New Roman"/>
          <w:b/>
          <w:bCs/>
          <w:color w:val="000000" w:themeColor="text1"/>
          <w:sz w:val="24"/>
          <w:szCs w:val="24"/>
          <w:u w:val="single"/>
          <w:lang w:val="kk-KZ"/>
        </w:rPr>
        <w:t xml:space="preserve"> </w:t>
      </w:r>
      <w:r w:rsidRPr="00CF5B1B">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36" w:name="z2326"/>
      <w:bookmarkEnd w:id="35"/>
      <w:r w:rsidRPr="00CF5B1B">
        <w:rPr>
          <w:rFonts w:ascii="Times New Roman" w:hAnsi="Times New Roman" w:cs="Times New Roman"/>
          <w:color w:val="000000"/>
          <w:sz w:val="24"/>
          <w:szCs w:val="24"/>
          <w:lang w:val="kk-KZ"/>
        </w:rPr>
        <w:t xml:space="preserve"> </w:t>
      </w:r>
      <w:r w:rsidRPr="00CF5B1B">
        <w:rPr>
          <w:rFonts w:ascii="Times New Roman" w:hAnsi="Times New Roman" w:cs="Times New Roman"/>
          <w:color w:val="000000"/>
          <w:sz w:val="24"/>
          <w:szCs w:val="24"/>
        </w:rPr>
        <w:t>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пользоваться методиками анализа проводимых воспитательных мероприятий, использовать передовой педагогической опыт в своей работе;</w:t>
      </w:r>
      <w:bookmarkStart w:id="37" w:name="z2327"/>
      <w:bookmarkEnd w:id="36"/>
    </w:p>
    <w:p w14:paraId="1D5DA3DF"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3) "педагог-исследователь":</w:t>
      </w:r>
      <w:bookmarkStart w:id="38" w:name="z2328"/>
      <w:bookmarkEnd w:id="37"/>
      <w:r w:rsidRPr="00CF5B1B">
        <w:rPr>
          <w:rFonts w:ascii="Times New Roman" w:hAnsi="Times New Roman" w:cs="Times New Roman"/>
          <w:b/>
          <w:bCs/>
          <w:color w:val="000000" w:themeColor="text1"/>
          <w:sz w:val="24"/>
          <w:szCs w:val="24"/>
          <w:u w:val="single"/>
          <w:lang w:val="kk-KZ"/>
        </w:rPr>
        <w:t xml:space="preserve"> </w:t>
      </w:r>
      <w:r w:rsidRPr="00CF5B1B">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39" w:name="z2329"/>
      <w:bookmarkEnd w:id="38"/>
      <w:r w:rsidRPr="00CF5B1B">
        <w:rPr>
          <w:rFonts w:ascii="Times New Roman" w:hAnsi="Times New Roman" w:cs="Times New Roman"/>
          <w:b/>
          <w:bCs/>
          <w:color w:val="000000" w:themeColor="text1"/>
          <w:sz w:val="24"/>
          <w:szCs w:val="24"/>
          <w:u w:val="single"/>
          <w:lang w:val="kk-KZ"/>
        </w:rPr>
        <w:t xml:space="preserve"> </w:t>
      </w:r>
      <w:r w:rsidRPr="00CF5B1B">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0" w:name="z2330"/>
      <w:bookmarkEnd w:id="39"/>
    </w:p>
    <w:p w14:paraId="2836DB28"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4) "педагог-мастер":</w:t>
      </w:r>
      <w:bookmarkStart w:id="41" w:name="z2331"/>
      <w:bookmarkEnd w:id="40"/>
      <w:r w:rsidRPr="00CF5B1B">
        <w:rPr>
          <w:rFonts w:ascii="Times New Roman" w:hAnsi="Times New Roman" w:cs="Times New Roman"/>
          <w:b/>
          <w:bCs/>
          <w:color w:val="000000" w:themeColor="text1"/>
          <w:sz w:val="24"/>
          <w:szCs w:val="24"/>
          <w:u w:val="single"/>
          <w:lang w:val="kk-KZ"/>
        </w:rPr>
        <w:t xml:space="preserve"> </w:t>
      </w:r>
      <w:r w:rsidRPr="00CF5B1B">
        <w:rPr>
          <w:rFonts w:ascii="Times New Roman" w:hAnsi="Times New Roman" w:cs="Times New Roman"/>
          <w:color w:val="000000"/>
          <w:sz w:val="24"/>
          <w:szCs w:val="24"/>
        </w:rPr>
        <w:t>должен отвечать требованиям, предъявляемым квалификации "педагог-исследователь", а также:</w:t>
      </w:r>
      <w:bookmarkStart w:id="42" w:name="z2332"/>
      <w:bookmarkEnd w:id="41"/>
      <w:r w:rsidRPr="00CF5B1B">
        <w:rPr>
          <w:rFonts w:ascii="Times New Roman" w:hAnsi="Times New Roman" w:cs="Times New Roman"/>
          <w:color w:val="000000"/>
          <w:sz w:val="24"/>
          <w:szCs w:val="24"/>
          <w:lang w:val="kk-KZ"/>
        </w:rPr>
        <w:t xml:space="preserve"> </w:t>
      </w:r>
      <w:r w:rsidRPr="00CF5B1B">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3" w:name="z2333"/>
      <w:bookmarkEnd w:id="42"/>
    </w:p>
    <w:p w14:paraId="25CA7E90" w14:textId="3C97D799"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p>
    <w:bookmarkEnd w:id="4"/>
    <w:bookmarkEnd w:id="43"/>
    <w:p w14:paraId="56701146" w14:textId="77777777" w:rsidR="0034147D" w:rsidRPr="008A4EA9"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8A4EA9"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8A4EA9">
        <w:rPr>
          <w:rFonts w:ascii="Times New Roman" w:hAnsi="Times New Roman" w:cs="Times New Roman"/>
          <w:b/>
          <w:bCs/>
          <w:color w:val="000000" w:themeColor="text1"/>
          <w:sz w:val="24"/>
          <w:szCs w:val="24"/>
          <w:lang w:val="kk-KZ"/>
        </w:rPr>
        <w:t>2</w:t>
      </w:r>
      <w:r w:rsidR="00150613" w:rsidRPr="008A4EA9">
        <w:rPr>
          <w:rFonts w:ascii="Times New Roman" w:hAnsi="Times New Roman" w:cs="Times New Roman"/>
          <w:b/>
          <w:bCs/>
          <w:color w:val="000000" w:themeColor="text1"/>
          <w:sz w:val="24"/>
          <w:szCs w:val="24"/>
        </w:rPr>
        <w:t xml:space="preserve">. </w:t>
      </w:r>
      <w:r w:rsidR="00843775" w:rsidRPr="008A4EA9">
        <w:rPr>
          <w:rFonts w:ascii="Times New Roman" w:hAnsi="Times New Roman" w:cs="Times New Roman"/>
          <w:b/>
          <w:bCs/>
          <w:color w:val="000000" w:themeColor="text1"/>
          <w:sz w:val="24"/>
          <w:szCs w:val="24"/>
          <w:u w:val="single"/>
        </w:rPr>
        <w:t>Конкурс</w:t>
      </w:r>
      <w:r w:rsidR="001F5FBD" w:rsidRPr="008A4EA9">
        <w:rPr>
          <w:rFonts w:ascii="Times New Roman" w:hAnsi="Times New Roman" w:cs="Times New Roman"/>
          <w:b/>
          <w:bCs/>
          <w:color w:val="000000" w:themeColor="text1"/>
          <w:sz w:val="24"/>
          <w:szCs w:val="24"/>
          <w:u w:val="single"/>
        </w:rPr>
        <w:t xml:space="preserve"> </w:t>
      </w:r>
      <w:r w:rsidR="00843775" w:rsidRPr="008A4EA9">
        <w:rPr>
          <w:rFonts w:ascii="Times New Roman" w:hAnsi="Times New Roman" w:cs="Times New Roman"/>
          <w:b/>
          <w:bCs/>
          <w:color w:val="000000" w:themeColor="text1"/>
          <w:sz w:val="24"/>
          <w:szCs w:val="24"/>
          <w:u w:val="single"/>
        </w:rPr>
        <w:t xml:space="preserve">проводится </w:t>
      </w:r>
      <w:r w:rsidR="001823AF" w:rsidRPr="008A4EA9">
        <w:rPr>
          <w:rFonts w:ascii="Times New Roman" w:hAnsi="Times New Roman" w:cs="Times New Roman"/>
          <w:b/>
          <w:bCs/>
          <w:color w:val="000000" w:themeColor="text1"/>
          <w:sz w:val="24"/>
          <w:szCs w:val="24"/>
          <w:u w:val="single"/>
        </w:rPr>
        <w:t>в соответствии</w:t>
      </w:r>
      <w:r w:rsidR="001823AF" w:rsidRPr="008A4EA9">
        <w:rPr>
          <w:rFonts w:ascii="Times New Roman" w:hAnsi="Times New Roman" w:cs="Times New Roman"/>
          <w:color w:val="000000" w:themeColor="text1"/>
          <w:sz w:val="24"/>
          <w:szCs w:val="24"/>
          <w:u w:val="single"/>
        </w:rPr>
        <w:t xml:space="preserve"> с</w:t>
      </w:r>
      <w:r w:rsidR="00843775" w:rsidRPr="008A4EA9">
        <w:rPr>
          <w:rFonts w:ascii="Times New Roman" w:hAnsi="Times New Roman" w:cs="Times New Roman"/>
          <w:color w:val="000000" w:themeColor="text1"/>
          <w:sz w:val="24"/>
          <w:szCs w:val="24"/>
          <w:u w:val="single"/>
        </w:rPr>
        <w:t xml:space="preserve"> Закон</w:t>
      </w:r>
      <w:r w:rsidR="001823AF" w:rsidRPr="008A4EA9">
        <w:rPr>
          <w:rFonts w:ascii="Times New Roman" w:hAnsi="Times New Roman" w:cs="Times New Roman"/>
          <w:color w:val="000000" w:themeColor="text1"/>
          <w:sz w:val="24"/>
          <w:szCs w:val="24"/>
          <w:u w:val="single"/>
        </w:rPr>
        <w:t>ом</w:t>
      </w:r>
      <w:r w:rsidR="00843775" w:rsidRPr="008A4EA9">
        <w:rPr>
          <w:rFonts w:ascii="Times New Roman" w:hAnsi="Times New Roman" w:cs="Times New Roman"/>
          <w:color w:val="000000" w:themeColor="text1"/>
          <w:sz w:val="24"/>
          <w:szCs w:val="24"/>
          <w:u w:val="single"/>
        </w:rPr>
        <w:t xml:space="preserve"> РК «Об образовании», Типовы</w:t>
      </w:r>
      <w:r w:rsidR="00A95D5F" w:rsidRPr="008A4EA9">
        <w:rPr>
          <w:rFonts w:ascii="Times New Roman" w:hAnsi="Times New Roman" w:cs="Times New Roman"/>
          <w:color w:val="000000" w:themeColor="text1"/>
          <w:sz w:val="24"/>
          <w:szCs w:val="24"/>
          <w:u w:val="single"/>
        </w:rPr>
        <w:t>ми</w:t>
      </w:r>
      <w:r w:rsidR="00843775" w:rsidRPr="008A4EA9">
        <w:rPr>
          <w:rFonts w:ascii="Times New Roman" w:hAnsi="Times New Roman" w:cs="Times New Roman"/>
          <w:color w:val="000000" w:themeColor="text1"/>
          <w:sz w:val="24"/>
          <w:szCs w:val="24"/>
          <w:u w:val="single"/>
        </w:rPr>
        <w:t xml:space="preserve"> квалификационны</w:t>
      </w:r>
      <w:r w:rsidR="00A95D5F" w:rsidRPr="008A4EA9">
        <w:rPr>
          <w:rFonts w:ascii="Times New Roman" w:hAnsi="Times New Roman" w:cs="Times New Roman"/>
          <w:color w:val="000000" w:themeColor="text1"/>
          <w:sz w:val="24"/>
          <w:szCs w:val="24"/>
          <w:u w:val="single"/>
        </w:rPr>
        <w:t>ми</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характеристик</w:t>
      </w:r>
      <w:r w:rsidR="00A95D5F" w:rsidRPr="008A4EA9">
        <w:rPr>
          <w:rFonts w:ascii="Times New Roman" w:hAnsi="Times New Roman" w:cs="Times New Roman"/>
          <w:color w:val="000000" w:themeColor="text1"/>
          <w:sz w:val="24"/>
          <w:szCs w:val="24"/>
          <w:u w:val="single"/>
        </w:rPr>
        <w:t>ами</w:t>
      </w:r>
      <w:r w:rsidR="00843775" w:rsidRPr="008A4EA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приказом МОН РК от 13 июля 2009 года №</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338</w:t>
      </w:r>
      <w:r w:rsidR="003070E9" w:rsidRPr="008A4EA9">
        <w:rPr>
          <w:rFonts w:ascii="Times New Roman" w:hAnsi="Times New Roman" w:cs="Times New Roman"/>
          <w:color w:val="000000" w:themeColor="text1"/>
          <w:sz w:val="24"/>
          <w:szCs w:val="24"/>
          <w:u w:val="single"/>
        </w:rPr>
        <w:t>,</w:t>
      </w:r>
      <w:r w:rsidR="00A61C4A" w:rsidRPr="008A4EA9">
        <w:rPr>
          <w:rFonts w:ascii="Times New Roman" w:hAnsi="Times New Roman" w:cs="Times New Roman"/>
          <w:color w:val="000000" w:themeColor="text1"/>
          <w:sz w:val="24"/>
          <w:szCs w:val="24"/>
          <w:u w:val="single"/>
        </w:rPr>
        <w:t xml:space="preserve">  приказ</w:t>
      </w:r>
      <w:r w:rsidR="001823AF" w:rsidRPr="008A4EA9">
        <w:rPr>
          <w:rFonts w:ascii="Times New Roman" w:hAnsi="Times New Roman" w:cs="Times New Roman"/>
          <w:color w:val="000000" w:themeColor="text1"/>
          <w:sz w:val="24"/>
          <w:szCs w:val="24"/>
          <w:u w:val="single"/>
        </w:rPr>
        <w:t>ом</w:t>
      </w:r>
      <w:r w:rsidR="00A61C4A" w:rsidRPr="008A4EA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8A4EA9">
        <w:rPr>
          <w:rFonts w:ascii="Times New Roman" w:hAnsi="Times New Roman" w:cs="Times New Roman"/>
          <w:color w:val="000000" w:themeColor="text1"/>
          <w:sz w:val="24"/>
          <w:szCs w:val="24"/>
          <w:u w:val="single"/>
        </w:rPr>
        <w:t xml:space="preserve"> (далее – Правила)</w:t>
      </w:r>
      <w:r w:rsidR="00A61C4A" w:rsidRPr="008A4EA9">
        <w:rPr>
          <w:rFonts w:ascii="Times New Roman" w:hAnsi="Times New Roman" w:cs="Times New Roman"/>
          <w:color w:val="000000" w:themeColor="text1"/>
          <w:sz w:val="24"/>
          <w:szCs w:val="24"/>
          <w:u w:val="single"/>
        </w:rPr>
        <w:t xml:space="preserve">.  </w:t>
      </w:r>
    </w:p>
    <w:p w14:paraId="2769CA0A" w14:textId="77777777" w:rsidR="003070E9" w:rsidRPr="008A4EA9"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8A4EA9"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4" w:name="_Hlk96167315"/>
      <w:r w:rsidRPr="008A4EA9">
        <w:rPr>
          <w:rFonts w:ascii="Times New Roman" w:hAnsi="Times New Roman" w:cs="Times New Roman"/>
          <w:b/>
          <w:bCs/>
          <w:color w:val="000000" w:themeColor="text1"/>
          <w:sz w:val="24"/>
          <w:szCs w:val="24"/>
          <w:lang w:val="kk-KZ"/>
        </w:rPr>
        <w:t>3</w:t>
      </w:r>
      <w:r w:rsidR="00150613" w:rsidRPr="008A4EA9">
        <w:rPr>
          <w:rFonts w:ascii="Times New Roman" w:hAnsi="Times New Roman" w:cs="Times New Roman"/>
          <w:b/>
          <w:bCs/>
          <w:color w:val="000000" w:themeColor="text1"/>
          <w:sz w:val="24"/>
          <w:szCs w:val="24"/>
        </w:rPr>
        <w:t xml:space="preserve">. </w:t>
      </w:r>
      <w:r w:rsidR="00B52DF1" w:rsidRPr="008A4EA9">
        <w:rPr>
          <w:rFonts w:ascii="Times New Roman" w:hAnsi="Times New Roman" w:cs="Times New Roman"/>
          <w:b/>
          <w:bCs/>
          <w:color w:val="000000" w:themeColor="text1"/>
          <w:sz w:val="24"/>
          <w:szCs w:val="24"/>
          <w:u w:val="single"/>
        </w:rPr>
        <w:t>П</w:t>
      </w:r>
      <w:r w:rsidR="00CD0779" w:rsidRPr="008A4EA9">
        <w:rPr>
          <w:rFonts w:ascii="Times New Roman" w:hAnsi="Times New Roman" w:cs="Times New Roman"/>
          <w:b/>
          <w:bCs/>
          <w:color w:val="000000" w:themeColor="text1"/>
          <w:sz w:val="24"/>
          <w:szCs w:val="24"/>
          <w:u w:val="single"/>
        </w:rPr>
        <w:t>рием документов</w:t>
      </w:r>
      <w:r w:rsidR="00EA65B3" w:rsidRPr="008A4EA9">
        <w:rPr>
          <w:rFonts w:ascii="Times New Roman" w:hAnsi="Times New Roman" w:cs="Times New Roman"/>
          <w:b/>
          <w:bCs/>
          <w:color w:val="000000" w:themeColor="text1"/>
          <w:sz w:val="24"/>
          <w:szCs w:val="24"/>
          <w:u w:val="single"/>
        </w:rPr>
        <w:t xml:space="preserve"> </w:t>
      </w:r>
      <w:r w:rsidR="00B52DF1" w:rsidRPr="008A4EA9">
        <w:rPr>
          <w:rFonts w:ascii="Times New Roman" w:hAnsi="Times New Roman" w:cs="Times New Roman"/>
          <w:b/>
          <w:bCs/>
          <w:color w:val="000000" w:themeColor="text1"/>
          <w:sz w:val="24"/>
          <w:szCs w:val="24"/>
          <w:u w:val="single"/>
        </w:rPr>
        <w:t>от кандидатов</w:t>
      </w:r>
      <w:r w:rsidR="00D5670E" w:rsidRPr="008A4EA9">
        <w:rPr>
          <w:rFonts w:ascii="Times New Roman" w:hAnsi="Times New Roman" w:cs="Times New Roman"/>
          <w:b/>
          <w:bCs/>
          <w:color w:val="000000" w:themeColor="text1"/>
          <w:sz w:val="24"/>
          <w:szCs w:val="24"/>
          <w:u w:val="single"/>
        </w:rPr>
        <w:t>,</w:t>
      </w:r>
      <w:r w:rsidR="00B52DF1" w:rsidRPr="008A4EA9">
        <w:rPr>
          <w:rFonts w:ascii="Times New Roman" w:hAnsi="Times New Roman" w:cs="Times New Roman"/>
          <w:color w:val="000000" w:themeColor="text1"/>
          <w:sz w:val="24"/>
          <w:szCs w:val="24"/>
          <w:u w:val="single"/>
        </w:rPr>
        <w:t xml:space="preserve"> для участия в </w:t>
      </w:r>
      <w:r w:rsidR="001F5FBD" w:rsidRPr="008A4EA9">
        <w:rPr>
          <w:rFonts w:ascii="Times New Roman" w:hAnsi="Times New Roman" w:cs="Times New Roman"/>
          <w:color w:val="000000" w:themeColor="text1"/>
          <w:sz w:val="24"/>
          <w:szCs w:val="24"/>
          <w:u w:val="single"/>
        </w:rPr>
        <w:t>К</w:t>
      </w:r>
      <w:r w:rsidR="00B52DF1" w:rsidRPr="008A4EA9">
        <w:rPr>
          <w:rFonts w:ascii="Times New Roman" w:hAnsi="Times New Roman" w:cs="Times New Roman"/>
          <w:color w:val="000000" w:themeColor="text1"/>
          <w:sz w:val="24"/>
          <w:szCs w:val="24"/>
          <w:u w:val="single"/>
        </w:rPr>
        <w:t>онкурсе</w:t>
      </w:r>
      <w:r w:rsidR="00EA65B3" w:rsidRPr="008A4EA9">
        <w:rPr>
          <w:rFonts w:ascii="Times New Roman" w:hAnsi="Times New Roman" w:cs="Times New Roman"/>
          <w:color w:val="000000" w:themeColor="text1"/>
          <w:sz w:val="24"/>
          <w:szCs w:val="24"/>
          <w:u w:val="single"/>
        </w:rPr>
        <w:t>,</w:t>
      </w:r>
      <w:r w:rsidR="00B52DF1" w:rsidRPr="008A4EA9">
        <w:rPr>
          <w:rFonts w:ascii="Times New Roman" w:hAnsi="Times New Roman" w:cs="Times New Roman"/>
          <w:color w:val="000000" w:themeColor="text1"/>
          <w:sz w:val="24"/>
          <w:szCs w:val="24"/>
          <w:u w:val="single"/>
        </w:rPr>
        <w:t xml:space="preserve"> ГКП на ПХВ «Школа-гимназия № 91» акимата г.</w:t>
      </w:r>
      <w:r w:rsidR="008B4ABA" w:rsidRPr="008A4EA9">
        <w:rPr>
          <w:rFonts w:ascii="Times New Roman" w:hAnsi="Times New Roman" w:cs="Times New Roman"/>
          <w:color w:val="000000" w:themeColor="text1"/>
          <w:sz w:val="24"/>
          <w:szCs w:val="24"/>
          <w:u w:val="single"/>
          <w:lang w:val="kk-KZ"/>
        </w:rPr>
        <w:t>Астана</w:t>
      </w:r>
      <w:r w:rsidR="00B52DF1" w:rsidRPr="008A4EA9">
        <w:rPr>
          <w:rFonts w:ascii="Times New Roman" w:hAnsi="Times New Roman" w:cs="Times New Roman"/>
          <w:b/>
          <w:bCs/>
          <w:color w:val="000000" w:themeColor="text1"/>
          <w:sz w:val="24"/>
          <w:szCs w:val="24"/>
          <w:u w:val="single"/>
        </w:rPr>
        <w:t xml:space="preserve"> осуществляет</w:t>
      </w:r>
      <w:r w:rsidR="00B52DF1" w:rsidRPr="008A4EA9">
        <w:rPr>
          <w:rFonts w:ascii="Times New Roman" w:hAnsi="Times New Roman" w:cs="Times New Roman"/>
          <w:color w:val="000000" w:themeColor="text1"/>
          <w:sz w:val="24"/>
          <w:szCs w:val="24"/>
          <w:u w:val="single"/>
        </w:rPr>
        <w:t xml:space="preserve"> </w:t>
      </w:r>
      <w:r w:rsidR="00B52DF1" w:rsidRPr="008A4EA9">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8A4EA9">
        <w:rPr>
          <w:rFonts w:ascii="Times New Roman" w:hAnsi="Times New Roman" w:cs="Times New Roman"/>
          <w:b/>
          <w:bCs/>
          <w:color w:val="000000" w:themeColor="text1"/>
          <w:sz w:val="24"/>
          <w:szCs w:val="24"/>
          <w:u w:val="single"/>
        </w:rPr>
        <w:t>в бумажном виде</w:t>
      </w:r>
      <w:r w:rsidR="00B52DF1" w:rsidRPr="008A4EA9">
        <w:rPr>
          <w:rFonts w:ascii="Times New Roman" w:hAnsi="Times New Roman" w:cs="Times New Roman"/>
          <w:b/>
          <w:bCs/>
          <w:color w:val="000000" w:themeColor="text1"/>
          <w:sz w:val="24"/>
          <w:szCs w:val="24"/>
          <w:u w:val="single"/>
        </w:rPr>
        <w:t>, согласно следующего перечня</w:t>
      </w:r>
      <w:r w:rsidR="00CD0779" w:rsidRPr="008A4EA9">
        <w:rPr>
          <w:rFonts w:ascii="Times New Roman" w:hAnsi="Times New Roman" w:cs="Times New Roman"/>
          <w:b/>
          <w:bCs/>
          <w:color w:val="000000" w:themeColor="text1"/>
          <w:sz w:val="24"/>
          <w:szCs w:val="24"/>
          <w:u w:val="single"/>
        </w:rPr>
        <w:t>:</w:t>
      </w:r>
    </w:p>
    <w:bookmarkEnd w:id="44"/>
    <w:p w14:paraId="72677395" w14:textId="09ECF0E2"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8) справку с наркологической организации;</w:t>
      </w:r>
    </w:p>
    <w:p w14:paraId="320F9497" w14:textId="644A9D04"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2AEC6D" w14:textId="75A2094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A4EA9">
        <w:rPr>
          <w:rFonts w:ascii="Times New Roman" w:hAnsi="Times New Roman" w:cs="Times New Roman"/>
          <w:color w:val="000000" w:themeColor="text1"/>
          <w:sz w:val="24"/>
          <w:szCs w:val="24"/>
        </w:rPr>
        <w:lastRenderedPageBreak/>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A4EA9">
        <w:rPr>
          <w:rFonts w:ascii="Times New Roman" w:hAnsi="Times New Roman" w:cs="Times New Roman"/>
          <w:color w:val="000000" w:themeColor="text1"/>
          <w:sz w:val="24"/>
          <w:szCs w:val="24"/>
        </w:rPr>
        <w:t>Certificate</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in</w:t>
      </w:r>
      <w:proofErr w:type="spellEnd"/>
      <w:r w:rsidRPr="008A4EA9">
        <w:rPr>
          <w:rFonts w:ascii="Times New Roman" w:hAnsi="Times New Roman" w:cs="Times New Roman"/>
          <w:color w:val="000000" w:themeColor="text1"/>
          <w:sz w:val="24"/>
          <w:szCs w:val="24"/>
        </w:rPr>
        <w:t xml:space="preserve"> English Language </w:t>
      </w:r>
      <w:proofErr w:type="spellStart"/>
      <w:r w:rsidRPr="008A4EA9">
        <w:rPr>
          <w:rFonts w:ascii="Times New Roman" w:hAnsi="Times New Roman" w:cs="Times New Roman"/>
          <w:color w:val="000000" w:themeColor="text1"/>
          <w:sz w:val="24"/>
          <w:szCs w:val="24"/>
        </w:rPr>
        <w:t>Teaching</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to</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Adults</w:t>
      </w:r>
      <w:proofErr w:type="spellEnd"/>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A4EA9">
        <w:rPr>
          <w:rFonts w:ascii="Times New Roman" w:hAnsi="Times New Roman" w:cs="Times New Roman"/>
          <w:color w:val="000000" w:themeColor="text1"/>
          <w:sz w:val="24"/>
          <w:szCs w:val="24"/>
        </w:rPr>
        <w:t>или</w:t>
      </w:r>
      <w:r w:rsidRPr="008A4EA9">
        <w:rPr>
          <w:rFonts w:ascii="Times New Roman" w:hAnsi="Times New Roman" w:cs="Times New Roman"/>
          <w:color w:val="000000" w:themeColor="text1"/>
          <w:sz w:val="24"/>
          <w:szCs w:val="24"/>
          <w:lang w:val="en-US"/>
        </w:rPr>
        <w:t xml:space="preserve"> </w:t>
      </w:r>
      <w:proofErr w:type="spellStart"/>
      <w:r w:rsidRPr="008A4EA9">
        <w:rPr>
          <w:rFonts w:ascii="Times New Roman" w:hAnsi="Times New Roman" w:cs="Times New Roman"/>
          <w:color w:val="000000" w:themeColor="text1"/>
          <w:sz w:val="24"/>
          <w:szCs w:val="24"/>
        </w:rPr>
        <w:t>айелтс</w:t>
      </w:r>
      <w:proofErr w:type="spellEnd"/>
      <w:r w:rsidRPr="008A4EA9">
        <w:rPr>
          <w:rFonts w:ascii="Times New Roman" w:hAnsi="Times New Roman" w:cs="Times New Roman"/>
          <w:color w:val="000000" w:themeColor="text1"/>
          <w:sz w:val="24"/>
          <w:szCs w:val="24"/>
          <w:lang w:val="en-US"/>
        </w:rPr>
        <w:t xml:space="preserve"> (IELTS) – 6,5 </w:t>
      </w:r>
      <w:r w:rsidRPr="008A4EA9">
        <w:rPr>
          <w:rFonts w:ascii="Times New Roman" w:hAnsi="Times New Roman" w:cs="Times New Roman"/>
          <w:color w:val="000000" w:themeColor="text1"/>
          <w:sz w:val="24"/>
          <w:szCs w:val="24"/>
        </w:rPr>
        <w:t>баллов</w:t>
      </w:r>
      <w:r w:rsidRPr="008A4EA9">
        <w:rPr>
          <w:rFonts w:ascii="Times New Roman" w:hAnsi="Times New Roman" w:cs="Times New Roman"/>
          <w:color w:val="000000" w:themeColor="text1"/>
          <w:sz w:val="24"/>
          <w:szCs w:val="24"/>
          <w:lang w:val="en-US"/>
        </w:rPr>
        <w:t xml:space="preserve">; </w:t>
      </w:r>
      <w:r w:rsidRPr="008A4EA9">
        <w:rPr>
          <w:rFonts w:ascii="Times New Roman" w:hAnsi="Times New Roman" w:cs="Times New Roman"/>
          <w:color w:val="000000" w:themeColor="text1"/>
          <w:sz w:val="24"/>
          <w:szCs w:val="24"/>
        </w:rPr>
        <w:t>или</w:t>
      </w:r>
      <w:r w:rsidRPr="008A4EA9">
        <w:rPr>
          <w:rFonts w:ascii="Times New Roman" w:hAnsi="Times New Roman" w:cs="Times New Roman"/>
          <w:color w:val="000000" w:themeColor="text1"/>
          <w:sz w:val="24"/>
          <w:szCs w:val="24"/>
          <w:lang w:val="en-US"/>
        </w:rPr>
        <w:t xml:space="preserve"> </w:t>
      </w:r>
      <w:proofErr w:type="spellStart"/>
      <w:r w:rsidRPr="008A4EA9">
        <w:rPr>
          <w:rFonts w:ascii="Times New Roman" w:hAnsi="Times New Roman" w:cs="Times New Roman"/>
          <w:color w:val="000000" w:themeColor="text1"/>
          <w:sz w:val="24"/>
          <w:szCs w:val="24"/>
        </w:rPr>
        <w:t>тойфл</w:t>
      </w:r>
      <w:proofErr w:type="spellEnd"/>
      <w:r w:rsidRPr="008A4EA9">
        <w:rPr>
          <w:rFonts w:ascii="Times New Roman" w:hAnsi="Times New Roman" w:cs="Times New Roman"/>
          <w:color w:val="000000" w:themeColor="text1"/>
          <w:sz w:val="24"/>
          <w:szCs w:val="24"/>
          <w:lang w:val="en-US"/>
        </w:rPr>
        <w:t xml:space="preserve"> (TOEFL) (</w:t>
      </w:r>
      <w:r w:rsidRPr="008A4EA9">
        <w:rPr>
          <w:rFonts w:ascii="Times New Roman" w:hAnsi="Times New Roman" w:cs="Times New Roman"/>
          <w:color w:val="000000" w:themeColor="text1"/>
          <w:sz w:val="24"/>
          <w:szCs w:val="24"/>
        </w:rPr>
        <w:t>і</w:t>
      </w:r>
      <w:proofErr w:type="spellStart"/>
      <w:r w:rsidRPr="008A4EA9">
        <w:rPr>
          <w:rFonts w:ascii="Times New Roman" w:hAnsi="Times New Roman" w:cs="Times New Roman"/>
          <w:color w:val="000000" w:themeColor="text1"/>
          <w:sz w:val="24"/>
          <w:szCs w:val="24"/>
          <w:lang w:val="en-US"/>
        </w:rPr>
        <w:t>nternet</w:t>
      </w:r>
      <w:proofErr w:type="spellEnd"/>
      <w:r w:rsidRPr="008A4EA9">
        <w:rPr>
          <w:rFonts w:ascii="Times New Roman" w:hAnsi="Times New Roman" w:cs="Times New Roman"/>
          <w:color w:val="000000" w:themeColor="text1"/>
          <w:sz w:val="24"/>
          <w:szCs w:val="24"/>
          <w:lang w:val="en-US"/>
        </w:rPr>
        <w:t xml:space="preserve"> Based Test (</w:t>
      </w:r>
      <w:r w:rsidRPr="008A4EA9">
        <w:rPr>
          <w:rFonts w:ascii="Times New Roman" w:hAnsi="Times New Roman" w:cs="Times New Roman"/>
          <w:color w:val="000000" w:themeColor="text1"/>
          <w:sz w:val="24"/>
          <w:szCs w:val="24"/>
        </w:rPr>
        <w:t>і</w:t>
      </w:r>
      <w:r w:rsidRPr="008A4EA9">
        <w:rPr>
          <w:rFonts w:ascii="Times New Roman" w:hAnsi="Times New Roman" w:cs="Times New Roman"/>
          <w:color w:val="000000" w:themeColor="text1"/>
          <w:sz w:val="24"/>
          <w:szCs w:val="24"/>
          <w:lang w:val="en-US"/>
        </w:rPr>
        <w:t xml:space="preserve">BT)) – 60 – 65 </w:t>
      </w:r>
      <w:r w:rsidRPr="008A4EA9">
        <w:rPr>
          <w:rFonts w:ascii="Times New Roman" w:hAnsi="Times New Roman" w:cs="Times New Roman"/>
          <w:color w:val="000000" w:themeColor="text1"/>
          <w:sz w:val="24"/>
          <w:szCs w:val="24"/>
        </w:rPr>
        <w:t>баллов</w:t>
      </w:r>
      <w:r w:rsidRPr="008A4EA9">
        <w:rPr>
          <w:rFonts w:ascii="Times New Roman" w:hAnsi="Times New Roman" w:cs="Times New Roman"/>
          <w:color w:val="000000" w:themeColor="text1"/>
          <w:sz w:val="24"/>
          <w:szCs w:val="24"/>
          <w:lang w:val="en-US"/>
        </w:rPr>
        <w:t>;</w:t>
      </w:r>
    </w:p>
    <w:p w14:paraId="334A664C" w14:textId="00C73753"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5484FC8F" w14:textId="1B54016B"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55DA837" w14:textId="0CD9D1D8" w:rsidR="002E1577"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5D3AAB7" w14:textId="652FE3BD" w:rsidR="002E1577" w:rsidRPr="008A4EA9"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lang w:val="kk-KZ"/>
        </w:rPr>
        <w:t>4</w:t>
      </w:r>
      <w:r w:rsidR="00150613" w:rsidRPr="008A4EA9">
        <w:rPr>
          <w:rFonts w:ascii="Times New Roman" w:hAnsi="Times New Roman" w:cs="Times New Roman"/>
          <w:b/>
          <w:bCs/>
          <w:color w:val="000000" w:themeColor="text1"/>
          <w:sz w:val="24"/>
          <w:szCs w:val="24"/>
          <w:u w:val="single"/>
        </w:rPr>
        <w:t xml:space="preserve">. </w:t>
      </w:r>
      <w:r w:rsidR="00843775" w:rsidRPr="008A4EA9">
        <w:rPr>
          <w:rFonts w:ascii="Times New Roman" w:hAnsi="Times New Roman" w:cs="Times New Roman"/>
          <w:b/>
          <w:bCs/>
          <w:color w:val="000000" w:themeColor="text1"/>
          <w:sz w:val="24"/>
          <w:szCs w:val="24"/>
          <w:u w:val="single"/>
        </w:rPr>
        <w:t>Кандидат</w:t>
      </w:r>
      <w:r w:rsidR="001F5FBD" w:rsidRPr="008A4EA9">
        <w:rPr>
          <w:rFonts w:ascii="Times New Roman" w:hAnsi="Times New Roman" w:cs="Times New Roman"/>
          <w:b/>
          <w:bCs/>
          <w:color w:val="000000" w:themeColor="text1"/>
          <w:sz w:val="24"/>
          <w:szCs w:val="24"/>
          <w:u w:val="single"/>
        </w:rPr>
        <w:t>,</w:t>
      </w:r>
      <w:r w:rsidR="00843775" w:rsidRPr="008A4EA9">
        <w:rPr>
          <w:rFonts w:ascii="Times New Roman" w:hAnsi="Times New Roman" w:cs="Times New Roman"/>
          <w:b/>
          <w:bCs/>
          <w:color w:val="000000" w:themeColor="text1"/>
          <w:sz w:val="24"/>
          <w:szCs w:val="24"/>
          <w:u w:val="single"/>
        </w:rPr>
        <w:t xml:space="preserve"> при наличии</w:t>
      </w:r>
      <w:r w:rsidR="001F5FBD" w:rsidRPr="008A4EA9">
        <w:rPr>
          <w:rFonts w:ascii="Times New Roman" w:hAnsi="Times New Roman" w:cs="Times New Roman"/>
          <w:b/>
          <w:bCs/>
          <w:color w:val="000000" w:themeColor="text1"/>
          <w:sz w:val="24"/>
          <w:szCs w:val="24"/>
          <w:u w:val="single"/>
        </w:rPr>
        <w:t>,</w:t>
      </w:r>
      <w:r w:rsidR="00843775" w:rsidRPr="008A4EA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8A4EA9">
        <w:rPr>
          <w:rFonts w:ascii="Times New Roman" w:hAnsi="Times New Roman" w:cs="Times New Roman"/>
          <w:color w:val="000000" w:themeColor="text1"/>
          <w:sz w:val="24"/>
          <w:szCs w:val="24"/>
          <w:u w:val="single"/>
        </w:rPr>
        <w:t xml:space="preserve"> его образования,</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8A4EA9">
        <w:rPr>
          <w:rFonts w:ascii="Times New Roman" w:hAnsi="Times New Roman" w:cs="Times New Roman"/>
          <w:color w:val="000000" w:themeColor="text1"/>
          <w:sz w:val="24"/>
          <w:szCs w:val="24"/>
        </w:rPr>
        <w:t>.</w:t>
      </w:r>
    </w:p>
    <w:p w14:paraId="2A2A2582" w14:textId="77777777" w:rsidR="002E1577" w:rsidRPr="008A4EA9"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Документ</w:t>
      </w:r>
      <w:r w:rsidR="00B82ACF" w:rsidRPr="008A4EA9">
        <w:rPr>
          <w:rFonts w:ascii="Times New Roman" w:hAnsi="Times New Roman" w:cs="Times New Roman"/>
          <w:b/>
          <w:bCs/>
          <w:color w:val="000000" w:themeColor="text1"/>
          <w:sz w:val="24"/>
          <w:szCs w:val="24"/>
          <w:u w:val="single"/>
        </w:rPr>
        <w:t xml:space="preserve"> (копи</w:t>
      </w:r>
      <w:r w:rsidR="00BD2CC8" w:rsidRPr="008A4EA9">
        <w:rPr>
          <w:rFonts w:ascii="Times New Roman" w:hAnsi="Times New Roman" w:cs="Times New Roman"/>
          <w:b/>
          <w:bCs/>
          <w:color w:val="000000" w:themeColor="text1"/>
          <w:sz w:val="24"/>
          <w:szCs w:val="24"/>
          <w:u w:val="single"/>
        </w:rPr>
        <w:t>я</w:t>
      </w:r>
      <w:r w:rsidR="00B82ACF" w:rsidRPr="008A4EA9">
        <w:rPr>
          <w:rFonts w:ascii="Times New Roman" w:hAnsi="Times New Roman" w:cs="Times New Roman"/>
          <w:b/>
          <w:bCs/>
          <w:color w:val="000000" w:themeColor="text1"/>
          <w:sz w:val="24"/>
          <w:szCs w:val="24"/>
          <w:u w:val="single"/>
        </w:rPr>
        <w:t>)</w:t>
      </w:r>
      <w:r w:rsidRPr="008A4EA9">
        <w:rPr>
          <w:rFonts w:ascii="Times New Roman" w:hAnsi="Times New Roman" w:cs="Times New Roman"/>
          <w:b/>
          <w:bCs/>
          <w:color w:val="000000" w:themeColor="text1"/>
          <w:sz w:val="24"/>
          <w:szCs w:val="24"/>
          <w:u w:val="single"/>
        </w:rPr>
        <w:t xml:space="preserve">, </w:t>
      </w:r>
      <w:r w:rsidR="00BD2CC8" w:rsidRPr="008A4EA9">
        <w:rPr>
          <w:rFonts w:ascii="Times New Roman" w:hAnsi="Times New Roman" w:cs="Times New Roman"/>
          <w:b/>
          <w:bCs/>
          <w:color w:val="000000" w:themeColor="text1"/>
          <w:sz w:val="24"/>
          <w:szCs w:val="24"/>
          <w:u w:val="single"/>
        </w:rPr>
        <w:t>указанный</w:t>
      </w:r>
      <w:r w:rsidRPr="008A4EA9">
        <w:rPr>
          <w:rFonts w:ascii="Times New Roman" w:hAnsi="Times New Roman" w:cs="Times New Roman"/>
          <w:b/>
          <w:bCs/>
          <w:color w:val="000000" w:themeColor="text1"/>
          <w:sz w:val="24"/>
          <w:szCs w:val="24"/>
          <w:u w:val="single"/>
        </w:rPr>
        <w:t xml:space="preserve"> в подпункт</w:t>
      </w:r>
      <w:r w:rsidR="00BD2CC8" w:rsidRPr="008A4EA9">
        <w:rPr>
          <w:rFonts w:ascii="Times New Roman" w:hAnsi="Times New Roman" w:cs="Times New Roman"/>
          <w:b/>
          <w:bCs/>
          <w:color w:val="000000" w:themeColor="text1"/>
          <w:sz w:val="24"/>
          <w:szCs w:val="24"/>
          <w:u w:val="single"/>
        </w:rPr>
        <w:t>е</w:t>
      </w:r>
      <w:r w:rsidRPr="008A4EA9">
        <w:rPr>
          <w:rFonts w:ascii="Times New Roman" w:hAnsi="Times New Roman" w:cs="Times New Roman"/>
          <w:b/>
          <w:bCs/>
          <w:color w:val="000000" w:themeColor="text1"/>
          <w:sz w:val="24"/>
          <w:szCs w:val="24"/>
          <w:u w:val="single"/>
        </w:rPr>
        <w:t xml:space="preserve"> 5) заверяются</w:t>
      </w:r>
      <w:r w:rsidRPr="008A4EA9">
        <w:rPr>
          <w:rFonts w:ascii="Times New Roman" w:hAnsi="Times New Roman" w:cs="Times New Roman"/>
          <w:color w:val="000000" w:themeColor="text1"/>
          <w:sz w:val="24"/>
          <w:szCs w:val="24"/>
        </w:rPr>
        <w:t xml:space="preserve"> службой управления персоналом (кадровой</w:t>
      </w:r>
      <w:r w:rsidR="00B82ACF"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rPr>
        <w:t>печатью.</w:t>
      </w:r>
    </w:p>
    <w:p w14:paraId="33ADE84C" w14:textId="691372DB" w:rsidR="00C625D7" w:rsidRPr="008A4EA9"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 xml:space="preserve">Вышеуказанные документы, </w:t>
      </w:r>
      <w:r w:rsidR="004635D8" w:rsidRPr="008A4EA9">
        <w:rPr>
          <w:rFonts w:ascii="Times New Roman" w:hAnsi="Times New Roman" w:cs="Times New Roman"/>
          <w:b/>
          <w:bCs/>
          <w:color w:val="000000" w:themeColor="text1"/>
          <w:sz w:val="24"/>
          <w:szCs w:val="24"/>
          <w:u w:val="single"/>
        </w:rPr>
        <w:t xml:space="preserve">для участия в </w:t>
      </w:r>
      <w:r w:rsidR="001F5FBD" w:rsidRPr="008A4EA9">
        <w:rPr>
          <w:rFonts w:ascii="Times New Roman" w:hAnsi="Times New Roman" w:cs="Times New Roman"/>
          <w:b/>
          <w:bCs/>
          <w:color w:val="000000" w:themeColor="text1"/>
          <w:sz w:val="24"/>
          <w:szCs w:val="24"/>
          <w:u w:val="single"/>
        </w:rPr>
        <w:t>Конкурсе</w:t>
      </w:r>
      <w:r w:rsidRPr="008A4EA9">
        <w:rPr>
          <w:rFonts w:ascii="Times New Roman" w:hAnsi="Times New Roman" w:cs="Times New Roman"/>
          <w:b/>
          <w:bCs/>
          <w:color w:val="000000" w:themeColor="text1"/>
          <w:sz w:val="24"/>
          <w:szCs w:val="24"/>
          <w:u w:val="single"/>
        </w:rPr>
        <w:t xml:space="preserve">, </w:t>
      </w:r>
      <w:r w:rsidR="004635D8" w:rsidRPr="008A4EA9">
        <w:rPr>
          <w:rFonts w:ascii="Times New Roman" w:hAnsi="Times New Roman" w:cs="Times New Roman"/>
          <w:b/>
          <w:bCs/>
          <w:color w:val="000000" w:themeColor="text1"/>
          <w:sz w:val="24"/>
          <w:szCs w:val="24"/>
          <w:u w:val="single"/>
        </w:rPr>
        <w:t>должны быть представлены</w:t>
      </w:r>
      <w:r w:rsidR="00C625D7" w:rsidRPr="008A4EA9">
        <w:rPr>
          <w:rFonts w:ascii="Times New Roman" w:hAnsi="Times New Roman" w:cs="Times New Roman"/>
          <w:b/>
          <w:bCs/>
          <w:color w:val="000000" w:themeColor="text1"/>
          <w:sz w:val="24"/>
          <w:szCs w:val="24"/>
          <w:u w:val="single"/>
        </w:rPr>
        <w:t xml:space="preserve"> </w:t>
      </w:r>
      <w:bookmarkStart w:id="45" w:name="_Hlk96167088"/>
      <w:r w:rsidR="00C625D7" w:rsidRPr="008A4EA9">
        <w:rPr>
          <w:rFonts w:ascii="Times New Roman" w:hAnsi="Times New Roman" w:cs="Times New Roman"/>
          <w:b/>
          <w:bCs/>
          <w:color w:val="000000" w:themeColor="text1"/>
          <w:sz w:val="24"/>
          <w:szCs w:val="24"/>
          <w:u w:val="single"/>
        </w:rPr>
        <w:t>кандидатами</w:t>
      </w:r>
      <w:r w:rsidR="0056183B" w:rsidRPr="008A4EA9">
        <w:rPr>
          <w:rFonts w:ascii="Times New Roman" w:hAnsi="Times New Roman" w:cs="Times New Roman"/>
          <w:b/>
          <w:bCs/>
          <w:color w:val="000000" w:themeColor="text1"/>
          <w:sz w:val="24"/>
          <w:szCs w:val="24"/>
          <w:u w:val="single"/>
        </w:rPr>
        <w:t xml:space="preserve"> в срок</w:t>
      </w:r>
      <w:r w:rsidR="00C625D7" w:rsidRPr="008A4EA9">
        <w:rPr>
          <w:rFonts w:ascii="Times New Roman" w:hAnsi="Times New Roman" w:cs="Times New Roman"/>
          <w:b/>
          <w:bCs/>
          <w:color w:val="000000" w:themeColor="text1"/>
          <w:sz w:val="24"/>
          <w:szCs w:val="24"/>
          <w:u w:val="single"/>
        </w:rPr>
        <w:t>:</w:t>
      </w:r>
      <w:r w:rsidR="00C625D7" w:rsidRPr="008A4EA9">
        <w:rPr>
          <w:rFonts w:ascii="Times New Roman" w:hAnsi="Times New Roman" w:cs="Times New Roman"/>
          <w:b/>
          <w:bCs/>
          <w:color w:val="000000" w:themeColor="text1"/>
          <w:sz w:val="24"/>
          <w:szCs w:val="24"/>
        </w:rPr>
        <w:t xml:space="preserve"> </w:t>
      </w:r>
    </w:p>
    <w:p w14:paraId="442974DE" w14:textId="56560F36" w:rsidR="00537415" w:rsidRPr="008A4EA9"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8A4EA9">
        <w:rPr>
          <w:rFonts w:ascii="Times New Roman" w:hAnsi="Times New Roman" w:cs="Times New Roman"/>
          <w:b/>
          <w:bCs/>
          <w:color w:val="000000" w:themeColor="text1"/>
          <w:sz w:val="24"/>
          <w:szCs w:val="24"/>
        </w:rPr>
        <w:t>-</w:t>
      </w:r>
      <w:r w:rsidR="00537415" w:rsidRPr="008A4EA9">
        <w:rPr>
          <w:rFonts w:ascii="Times New Roman" w:hAnsi="Times New Roman" w:cs="Times New Roman"/>
          <w:b/>
          <w:bCs/>
          <w:color w:val="000000" w:themeColor="text1"/>
          <w:sz w:val="24"/>
          <w:szCs w:val="24"/>
        </w:rPr>
        <w:t xml:space="preserve"> с</w:t>
      </w:r>
      <w:r w:rsidR="00ED4AC1" w:rsidRPr="008A4EA9">
        <w:rPr>
          <w:rFonts w:ascii="Times New Roman" w:hAnsi="Times New Roman" w:cs="Times New Roman"/>
          <w:b/>
          <w:bCs/>
          <w:color w:val="000000" w:themeColor="text1"/>
          <w:sz w:val="24"/>
          <w:szCs w:val="24"/>
          <w:lang w:val="kk-KZ"/>
        </w:rPr>
        <w:t xml:space="preserve"> 1</w:t>
      </w:r>
      <w:r w:rsidR="00352A6F">
        <w:rPr>
          <w:rFonts w:ascii="Times New Roman" w:hAnsi="Times New Roman" w:cs="Times New Roman"/>
          <w:b/>
          <w:bCs/>
          <w:color w:val="000000" w:themeColor="text1"/>
          <w:sz w:val="24"/>
          <w:szCs w:val="24"/>
          <w:lang w:val="kk-KZ"/>
        </w:rPr>
        <w:t>7</w:t>
      </w:r>
      <w:r w:rsidR="00ED4AC1" w:rsidRPr="008A4EA9">
        <w:rPr>
          <w:rFonts w:ascii="Times New Roman" w:hAnsi="Times New Roman" w:cs="Times New Roman"/>
          <w:b/>
          <w:bCs/>
          <w:color w:val="000000" w:themeColor="text1"/>
          <w:sz w:val="24"/>
          <w:szCs w:val="24"/>
          <w:lang w:val="kk-KZ"/>
        </w:rPr>
        <w:t xml:space="preserve"> </w:t>
      </w:r>
      <w:r w:rsidR="00F262AF" w:rsidRPr="008A4EA9">
        <w:rPr>
          <w:rFonts w:ascii="Times New Roman" w:hAnsi="Times New Roman" w:cs="Times New Roman"/>
          <w:b/>
          <w:bCs/>
          <w:color w:val="000000" w:themeColor="text1"/>
          <w:sz w:val="24"/>
          <w:szCs w:val="24"/>
        </w:rPr>
        <w:t>по</w:t>
      </w:r>
      <w:r w:rsidR="00ED4AC1" w:rsidRPr="008A4EA9">
        <w:rPr>
          <w:rFonts w:ascii="Times New Roman" w:hAnsi="Times New Roman" w:cs="Times New Roman"/>
          <w:b/>
          <w:bCs/>
          <w:color w:val="000000" w:themeColor="text1"/>
          <w:sz w:val="24"/>
          <w:szCs w:val="24"/>
          <w:lang w:val="kk-KZ"/>
        </w:rPr>
        <w:t xml:space="preserve"> 2</w:t>
      </w:r>
      <w:r w:rsidR="00352A6F">
        <w:rPr>
          <w:rFonts w:ascii="Times New Roman" w:hAnsi="Times New Roman" w:cs="Times New Roman"/>
          <w:b/>
          <w:bCs/>
          <w:color w:val="000000" w:themeColor="text1"/>
          <w:sz w:val="24"/>
          <w:szCs w:val="24"/>
          <w:lang w:val="kk-KZ"/>
        </w:rPr>
        <w:t>5</w:t>
      </w:r>
      <w:r w:rsidR="00ED4AC1" w:rsidRPr="008A4EA9">
        <w:rPr>
          <w:rFonts w:ascii="Times New Roman" w:hAnsi="Times New Roman" w:cs="Times New Roman"/>
          <w:b/>
          <w:bCs/>
          <w:color w:val="000000" w:themeColor="text1"/>
          <w:sz w:val="24"/>
          <w:szCs w:val="24"/>
          <w:lang w:val="kk-KZ"/>
        </w:rPr>
        <w:t xml:space="preserve"> </w:t>
      </w:r>
      <w:r w:rsidR="00F262AF" w:rsidRPr="008A4EA9">
        <w:rPr>
          <w:rFonts w:ascii="Times New Roman" w:hAnsi="Times New Roman" w:cs="Times New Roman"/>
          <w:b/>
          <w:bCs/>
          <w:color w:val="000000" w:themeColor="text1"/>
          <w:sz w:val="24"/>
          <w:szCs w:val="24"/>
        </w:rPr>
        <w:t>января 2023 года</w:t>
      </w:r>
      <w:r w:rsidR="00C625D7" w:rsidRPr="008A4EA9">
        <w:rPr>
          <w:rFonts w:ascii="Times New Roman" w:hAnsi="Times New Roman" w:cs="Times New Roman"/>
          <w:b/>
          <w:bCs/>
          <w:color w:val="000000" w:themeColor="text1"/>
          <w:sz w:val="24"/>
          <w:szCs w:val="24"/>
        </w:rPr>
        <w:t>, с 09:00 до 18:00 часов, по времени г.</w:t>
      </w:r>
      <w:r w:rsidR="008B4ABA" w:rsidRPr="008A4EA9">
        <w:rPr>
          <w:rFonts w:ascii="Times New Roman" w:hAnsi="Times New Roman" w:cs="Times New Roman"/>
          <w:b/>
          <w:bCs/>
          <w:color w:val="000000" w:themeColor="text1"/>
          <w:sz w:val="24"/>
          <w:szCs w:val="24"/>
          <w:lang w:val="kk-KZ"/>
        </w:rPr>
        <w:t>Астана</w:t>
      </w:r>
      <w:r w:rsidR="00C625D7" w:rsidRPr="008A4EA9">
        <w:rPr>
          <w:rFonts w:ascii="Times New Roman" w:hAnsi="Times New Roman" w:cs="Times New Roman"/>
          <w:b/>
          <w:bCs/>
          <w:color w:val="000000" w:themeColor="text1"/>
          <w:sz w:val="24"/>
          <w:szCs w:val="24"/>
        </w:rPr>
        <w:t xml:space="preserve"> </w:t>
      </w:r>
      <w:r w:rsidR="00C625D7" w:rsidRPr="008A4EA9">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8A4EA9">
        <w:rPr>
          <w:rFonts w:ascii="Times New Roman" w:hAnsi="Times New Roman" w:cs="Times New Roman"/>
          <w:color w:val="000000" w:themeColor="text1"/>
          <w:sz w:val="24"/>
          <w:szCs w:val="24"/>
        </w:rPr>
        <w:t>;</w:t>
      </w:r>
      <w:r w:rsidR="00D97934" w:rsidRPr="008A4EA9">
        <w:rPr>
          <w:rFonts w:ascii="Times New Roman" w:hAnsi="Times New Roman" w:cs="Times New Roman"/>
          <w:b/>
          <w:bCs/>
          <w:color w:val="000000" w:themeColor="text1"/>
          <w:sz w:val="24"/>
          <w:szCs w:val="24"/>
          <w:lang w:val="kk-KZ"/>
        </w:rPr>
        <w:t xml:space="preserve"> </w:t>
      </w:r>
    </w:p>
    <w:p w14:paraId="3FBD607D" w14:textId="77777777" w:rsidR="002E1577" w:rsidRPr="008A4EA9"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по адресу:</w:t>
      </w:r>
      <w:r w:rsidRPr="008A4EA9">
        <w:rPr>
          <w:rFonts w:ascii="Times New Roman" w:hAnsi="Times New Roman" w:cs="Times New Roman"/>
          <w:b/>
          <w:bCs/>
          <w:color w:val="000000" w:themeColor="text1"/>
          <w:sz w:val="24"/>
          <w:szCs w:val="24"/>
        </w:rPr>
        <w:t xml:space="preserve"> </w:t>
      </w:r>
      <w:r w:rsidR="000F68C5" w:rsidRPr="008A4EA9">
        <w:rPr>
          <w:rFonts w:ascii="Times New Roman" w:hAnsi="Times New Roman" w:cs="Times New Roman"/>
          <w:b/>
          <w:bCs/>
          <w:color w:val="000000" w:themeColor="text1"/>
          <w:sz w:val="24"/>
          <w:szCs w:val="24"/>
        </w:rPr>
        <w:t xml:space="preserve">010000, </w:t>
      </w:r>
      <w:r w:rsidR="004635D8" w:rsidRPr="008A4EA9">
        <w:rPr>
          <w:rFonts w:ascii="Times New Roman" w:hAnsi="Times New Roman" w:cs="Times New Roman"/>
          <w:b/>
          <w:bCs/>
          <w:color w:val="000000" w:themeColor="text1"/>
          <w:sz w:val="24"/>
          <w:szCs w:val="24"/>
        </w:rPr>
        <w:t>город</w:t>
      </w:r>
      <w:r w:rsidR="00A366A7" w:rsidRPr="008A4EA9">
        <w:rPr>
          <w:rFonts w:ascii="Times New Roman" w:hAnsi="Times New Roman" w:cs="Times New Roman"/>
          <w:b/>
          <w:bCs/>
          <w:color w:val="000000" w:themeColor="text1"/>
          <w:sz w:val="24"/>
          <w:szCs w:val="24"/>
          <w:lang w:val="kk-KZ"/>
        </w:rPr>
        <w:t xml:space="preserve"> Астана</w:t>
      </w:r>
      <w:r w:rsidR="004635D8" w:rsidRPr="008A4EA9">
        <w:rPr>
          <w:rFonts w:ascii="Times New Roman" w:hAnsi="Times New Roman" w:cs="Times New Roman"/>
          <w:b/>
          <w:bCs/>
          <w:color w:val="000000" w:themeColor="text1"/>
          <w:sz w:val="24"/>
          <w:szCs w:val="24"/>
        </w:rPr>
        <w:t xml:space="preserve">, район Алматы, улица </w:t>
      </w:r>
      <w:proofErr w:type="spellStart"/>
      <w:r w:rsidR="004635D8" w:rsidRPr="008A4EA9">
        <w:rPr>
          <w:rFonts w:ascii="Times New Roman" w:hAnsi="Times New Roman" w:cs="Times New Roman"/>
          <w:b/>
          <w:bCs/>
          <w:color w:val="000000" w:themeColor="text1"/>
          <w:sz w:val="24"/>
          <w:szCs w:val="24"/>
        </w:rPr>
        <w:t>Анатол</w:t>
      </w:r>
      <w:proofErr w:type="spellEnd"/>
      <w:r w:rsidR="002060BC" w:rsidRPr="008A4EA9">
        <w:rPr>
          <w:rFonts w:ascii="Times New Roman" w:hAnsi="Times New Roman" w:cs="Times New Roman"/>
          <w:b/>
          <w:bCs/>
          <w:color w:val="000000" w:themeColor="text1"/>
          <w:sz w:val="24"/>
          <w:szCs w:val="24"/>
          <w:lang w:val="kk-KZ"/>
        </w:rPr>
        <w:t>ий</w:t>
      </w:r>
      <w:r w:rsidR="004635D8" w:rsidRPr="008A4EA9">
        <w:rPr>
          <w:rFonts w:ascii="Times New Roman" w:hAnsi="Times New Roman" w:cs="Times New Roman"/>
          <w:b/>
          <w:bCs/>
          <w:color w:val="000000" w:themeColor="text1"/>
          <w:sz w:val="24"/>
          <w:szCs w:val="24"/>
        </w:rPr>
        <w:t xml:space="preserve"> </w:t>
      </w:r>
      <w:proofErr w:type="spellStart"/>
      <w:r w:rsidR="004635D8" w:rsidRPr="008A4EA9">
        <w:rPr>
          <w:rFonts w:ascii="Times New Roman" w:hAnsi="Times New Roman" w:cs="Times New Roman"/>
          <w:b/>
          <w:bCs/>
          <w:color w:val="000000" w:themeColor="text1"/>
          <w:sz w:val="24"/>
          <w:szCs w:val="24"/>
        </w:rPr>
        <w:t>Храпат</w:t>
      </w:r>
      <w:proofErr w:type="spellEnd"/>
      <w:r w:rsidR="002060BC" w:rsidRPr="008A4EA9">
        <w:rPr>
          <w:rFonts w:ascii="Times New Roman" w:hAnsi="Times New Roman" w:cs="Times New Roman"/>
          <w:b/>
          <w:bCs/>
          <w:color w:val="000000" w:themeColor="text1"/>
          <w:sz w:val="24"/>
          <w:szCs w:val="24"/>
          <w:lang w:val="kk-KZ"/>
        </w:rPr>
        <w:t>ый</w:t>
      </w:r>
      <w:r w:rsidR="004635D8" w:rsidRPr="008A4EA9">
        <w:rPr>
          <w:rFonts w:ascii="Times New Roman" w:hAnsi="Times New Roman" w:cs="Times New Roman"/>
          <w:b/>
          <w:bCs/>
          <w:color w:val="000000" w:themeColor="text1"/>
          <w:sz w:val="24"/>
          <w:szCs w:val="24"/>
        </w:rPr>
        <w:t>, здание 10</w:t>
      </w:r>
      <w:bookmarkEnd w:id="45"/>
      <w:r w:rsidRPr="008A4EA9">
        <w:rPr>
          <w:rFonts w:ascii="Times New Roman" w:hAnsi="Times New Roman" w:cs="Times New Roman"/>
          <w:b/>
          <w:bCs/>
          <w:color w:val="000000" w:themeColor="text1"/>
          <w:sz w:val="24"/>
          <w:szCs w:val="24"/>
        </w:rPr>
        <w:t>, ГКП на ПХВ «Школа-гимназия № 91» акимата г.</w:t>
      </w:r>
      <w:r w:rsidR="00A366A7" w:rsidRPr="008A4EA9">
        <w:rPr>
          <w:rFonts w:ascii="Times New Roman" w:hAnsi="Times New Roman" w:cs="Times New Roman"/>
          <w:b/>
          <w:bCs/>
          <w:color w:val="000000" w:themeColor="text1"/>
          <w:sz w:val="24"/>
          <w:szCs w:val="24"/>
          <w:lang w:val="kk-KZ"/>
        </w:rPr>
        <w:t>Астана</w:t>
      </w:r>
      <w:r w:rsidR="000F68C5" w:rsidRPr="008A4EA9">
        <w:rPr>
          <w:rFonts w:ascii="Times New Roman" w:hAnsi="Times New Roman" w:cs="Times New Roman"/>
          <w:b/>
          <w:bCs/>
          <w:color w:val="000000" w:themeColor="text1"/>
          <w:sz w:val="24"/>
          <w:szCs w:val="24"/>
        </w:rPr>
        <w:t>,</w:t>
      </w:r>
      <w:r w:rsidR="00D97934" w:rsidRPr="008A4EA9">
        <w:rPr>
          <w:rFonts w:ascii="Times New Roman" w:hAnsi="Times New Roman" w:cs="Times New Roman"/>
          <w:b/>
          <w:bCs/>
          <w:color w:val="000000" w:themeColor="text1"/>
          <w:sz w:val="24"/>
          <w:szCs w:val="24"/>
          <w:lang w:val="kk-KZ"/>
        </w:rPr>
        <w:t xml:space="preserve"> </w:t>
      </w:r>
      <w:r w:rsidR="000F68C5" w:rsidRPr="008A4EA9">
        <w:rPr>
          <w:rFonts w:ascii="Times New Roman" w:hAnsi="Times New Roman" w:cs="Times New Roman"/>
          <w:b/>
          <w:bCs/>
          <w:color w:val="000000" w:themeColor="text1"/>
          <w:sz w:val="24"/>
          <w:szCs w:val="24"/>
        </w:rPr>
        <w:t>кабинет №</w:t>
      </w:r>
      <w:r w:rsidR="0049615D" w:rsidRPr="008A4EA9">
        <w:rPr>
          <w:rFonts w:ascii="Times New Roman" w:hAnsi="Times New Roman" w:cs="Times New Roman"/>
          <w:b/>
          <w:bCs/>
          <w:color w:val="000000" w:themeColor="text1"/>
          <w:sz w:val="24"/>
          <w:szCs w:val="24"/>
        </w:rPr>
        <w:t>108А</w:t>
      </w:r>
      <w:r w:rsidRPr="008A4EA9">
        <w:rPr>
          <w:rFonts w:ascii="Times New Roman" w:hAnsi="Times New Roman" w:cs="Times New Roman"/>
          <w:b/>
          <w:bCs/>
          <w:color w:val="000000" w:themeColor="text1"/>
          <w:sz w:val="24"/>
          <w:szCs w:val="24"/>
        </w:rPr>
        <w:t>.</w:t>
      </w:r>
      <w:r w:rsidR="00BD1B41" w:rsidRPr="008A4EA9">
        <w:rPr>
          <w:rFonts w:ascii="Times New Roman" w:hAnsi="Times New Roman" w:cs="Times New Roman"/>
          <w:b/>
          <w:bCs/>
          <w:color w:val="000000" w:themeColor="text1"/>
          <w:sz w:val="24"/>
          <w:szCs w:val="24"/>
        </w:rPr>
        <w:t xml:space="preserve"> </w:t>
      </w:r>
    </w:p>
    <w:p w14:paraId="2618DAF3" w14:textId="77777777" w:rsidR="002E1577" w:rsidRPr="008A4EA9"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Дата проведения </w:t>
      </w:r>
      <w:r w:rsidR="001F5FBD" w:rsidRPr="008A4EA9">
        <w:rPr>
          <w:rFonts w:ascii="Times New Roman" w:hAnsi="Times New Roman" w:cs="Times New Roman"/>
          <w:b/>
          <w:bCs/>
          <w:color w:val="000000" w:themeColor="text1"/>
          <w:sz w:val="24"/>
          <w:szCs w:val="24"/>
        </w:rPr>
        <w:t>Конкурса</w:t>
      </w:r>
      <w:r w:rsidR="00D7710A" w:rsidRPr="008A4EA9">
        <w:rPr>
          <w:rFonts w:ascii="Times New Roman" w:hAnsi="Times New Roman" w:cs="Times New Roman"/>
          <w:b/>
          <w:bCs/>
          <w:color w:val="000000" w:themeColor="text1"/>
          <w:sz w:val="24"/>
          <w:szCs w:val="24"/>
        </w:rPr>
        <w:t xml:space="preserve"> </w:t>
      </w:r>
      <w:r w:rsidR="00D8792C" w:rsidRPr="008A4EA9">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8A4EA9"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 xml:space="preserve">Место проведения </w:t>
      </w:r>
      <w:r w:rsidR="00141820" w:rsidRPr="008A4EA9">
        <w:rPr>
          <w:rFonts w:ascii="Times New Roman" w:hAnsi="Times New Roman" w:cs="Times New Roman"/>
          <w:b/>
          <w:bCs/>
          <w:color w:val="000000" w:themeColor="text1"/>
          <w:sz w:val="24"/>
          <w:szCs w:val="24"/>
          <w:u w:val="single"/>
        </w:rPr>
        <w:t>К</w:t>
      </w:r>
      <w:r w:rsidRPr="008A4EA9">
        <w:rPr>
          <w:rFonts w:ascii="Times New Roman" w:hAnsi="Times New Roman" w:cs="Times New Roman"/>
          <w:b/>
          <w:bCs/>
          <w:color w:val="000000" w:themeColor="text1"/>
          <w:sz w:val="24"/>
          <w:szCs w:val="24"/>
          <w:u w:val="single"/>
        </w:rPr>
        <w:t>онкурса</w:t>
      </w:r>
      <w:r w:rsidR="00C625D7" w:rsidRPr="008A4EA9">
        <w:rPr>
          <w:rFonts w:ascii="Times New Roman" w:hAnsi="Times New Roman" w:cs="Times New Roman"/>
          <w:b/>
          <w:bCs/>
          <w:color w:val="000000" w:themeColor="text1"/>
          <w:sz w:val="24"/>
          <w:szCs w:val="24"/>
          <w:u w:val="single"/>
        </w:rPr>
        <w:t>:</w:t>
      </w:r>
      <w:r w:rsidRPr="008A4EA9">
        <w:rPr>
          <w:rFonts w:ascii="Times New Roman" w:hAnsi="Times New Roman" w:cs="Times New Roman"/>
          <w:color w:val="000000" w:themeColor="text1"/>
          <w:sz w:val="24"/>
          <w:szCs w:val="24"/>
        </w:rPr>
        <w:t xml:space="preserve"> </w:t>
      </w:r>
      <w:r w:rsidR="00A267E9" w:rsidRPr="008A4EA9">
        <w:rPr>
          <w:rFonts w:ascii="Times New Roman" w:hAnsi="Times New Roman" w:cs="Times New Roman"/>
          <w:color w:val="000000" w:themeColor="text1"/>
          <w:sz w:val="24"/>
          <w:szCs w:val="24"/>
        </w:rPr>
        <w:t xml:space="preserve">город </w:t>
      </w:r>
      <w:r w:rsidR="00A366A7" w:rsidRPr="008A4EA9">
        <w:rPr>
          <w:rFonts w:ascii="Times New Roman" w:hAnsi="Times New Roman" w:cs="Times New Roman"/>
          <w:color w:val="000000" w:themeColor="text1"/>
          <w:sz w:val="24"/>
          <w:szCs w:val="24"/>
          <w:lang w:val="kk-KZ"/>
        </w:rPr>
        <w:t>Астана</w:t>
      </w:r>
      <w:r w:rsidR="00A267E9" w:rsidRPr="008A4EA9">
        <w:rPr>
          <w:rFonts w:ascii="Times New Roman" w:hAnsi="Times New Roman" w:cs="Times New Roman"/>
          <w:color w:val="000000" w:themeColor="text1"/>
          <w:sz w:val="24"/>
          <w:szCs w:val="24"/>
        </w:rPr>
        <w:t>, район Алматы, улица Анатоли</w:t>
      </w:r>
      <w:r w:rsidR="00DC095F" w:rsidRPr="008A4EA9">
        <w:rPr>
          <w:rFonts w:ascii="Times New Roman" w:hAnsi="Times New Roman" w:cs="Times New Roman"/>
          <w:color w:val="000000" w:themeColor="text1"/>
          <w:sz w:val="24"/>
          <w:szCs w:val="24"/>
          <w:lang w:val="kk-KZ"/>
        </w:rPr>
        <w:t>й</w:t>
      </w:r>
      <w:r w:rsidR="00A267E9" w:rsidRPr="008A4EA9">
        <w:rPr>
          <w:rFonts w:ascii="Times New Roman" w:hAnsi="Times New Roman" w:cs="Times New Roman"/>
          <w:color w:val="000000" w:themeColor="text1"/>
          <w:sz w:val="24"/>
          <w:szCs w:val="24"/>
        </w:rPr>
        <w:t xml:space="preserve"> </w:t>
      </w:r>
      <w:proofErr w:type="spellStart"/>
      <w:r w:rsidR="00A267E9" w:rsidRPr="008A4EA9">
        <w:rPr>
          <w:rFonts w:ascii="Times New Roman" w:hAnsi="Times New Roman" w:cs="Times New Roman"/>
          <w:color w:val="000000" w:themeColor="text1"/>
          <w:sz w:val="24"/>
          <w:szCs w:val="24"/>
        </w:rPr>
        <w:t>Храпат</w:t>
      </w:r>
      <w:proofErr w:type="spellEnd"/>
      <w:r w:rsidR="00A366A7" w:rsidRPr="008A4EA9">
        <w:rPr>
          <w:rFonts w:ascii="Times New Roman" w:hAnsi="Times New Roman" w:cs="Times New Roman"/>
          <w:color w:val="000000" w:themeColor="text1"/>
          <w:sz w:val="24"/>
          <w:szCs w:val="24"/>
          <w:lang w:val="kk-KZ"/>
        </w:rPr>
        <w:t>ый</w:t>
      </w:r>
      <w:r w:rsidR="00A267E9" w:rsidRPr="008A4EA9">
        <w:rPr>
          <w:rFonts w:ascii="Times New Roman" w:hAnsi="Times New Roman" w:cs="Times New Roman"/>
          <w:color w:val="000000" w:themeColor="text1"/>
          <w:sz w:val="24"/>
          <w:szCs w:val="24"/>
        </w:rPr>
        <w:t>, здание 10</w:t>
      </w:r>
      <w:r w:rsidR="00B469A9" w:rsidRPr="008A4EA9">
        <w:rPr>
          <w:rFonts w:ascii="Times New Roman" w:hAnsi="Times New Roman" w:cs="Times New Roman"/>
          <w:color w:val="000000" w:themeColor="text1"/>
          <w:sz w:val="24"/>
          <w:szCs w:val="24"/>
        </w:rPr>
        <w:t xml:space="preserve">, ГКП на ПХВ «Школа-гимназия № 91» акимата города </w:t>
      </w:r>
      <w:r w:rsidR="00A366A7" w:rsidRPr="008A4EA9">
        <w:rPr>
          <w:rFonts w:ascii="Times New Roman" w:hAnsi="Times New Roman" w:cs="Times New Roman"/>
          <w:color w:val="000000" w:themeColor="text1"/>
          <w:sz w:val="24"/>
          <w:szCs w:val="24"/>
          <w:lang w:val="kk-KZ"/>
        </w:rPr>
        <w:t>Астана</w:t>
      </w:r>
      <w:r w:rsidR="00B469A9" w:rsidRPr="008A4EA9">
        <w:rPr>
          <w:rFonts w:ascii="Times New Roman" w:hAnsi="Times New Roman" w:cs="Times New Roman"/>
          <w:color w:val="000000" w:themeColor="text1"/>
          <w:sz w:val="24"/>
          <w:szCs w:val="24"/>
        </w:rPr>
        <w:t>.</w:t>
      </w:r>
    </w:p>
    <w:p w14:paraId="18A4D24E" w14:textId="3F18A387" w:rsidR="005738EE" w:rsidRPr="008A4EA9"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ТЕЛЕФОНЫ ДЛЯ СПРАВОК</w:t>
      </w:r>
      <w:r w:rsidR="00B469A9" w:rsidRPr="008A4EA9">
        <w:rPr>
          <w:rFonts w:ascii="Times New Roman" w:hAnsi="Times New Roman" w:cs="Times New Roman"/>
          <w:b/>
          <w:bCs/>
          <w:color w:val="000000" w:themeColor="text1"/>
          <w:sz w:val="24"/>
          <w:szCs w:val="24"/>
          <w:u w:val="single"/>
        </w:rPr>
        <w:t>:</w:t>
      </w:r>
      <w:r w:rsidR="00B469A9" w:rsidRPr="008A4EA9">
        <w:rPr>
          <w:rFonts w:ascii="Times New Roman" w:hAnsi="Times New Roman" w:cs="Times New Roman"/>
          <w:b/>
          <w:bCs/>
          <w:color w:val="000000" w:themeColor="text1"/>
          <w:sz w:val="24"/>
          <w:szCs w:val="24"/>
        </w:rPr>
        <w:t xml:space="preserve"> +7(7172)</w:t>
      </w:r>
      <w:r w:rsidR="00851952" w:rsidRPr="008A4EA9">
        <w:rPr>
          <w:rFonts w:ascii="Times New Roman" w:hAnsi="Times New Roman" w:cs="Times New Roman"/>
          <w:b/>
          <w:bCs/>
          <w:color w:val="000000" w:themeColor="text1"/>
          <w:sz w:val="24"/>
          <w:szCs w:val="24"/>
        </w:rPr>
        <w:t xml:space="preserve"> </w:t>
      </w:r>
      <w:r w:rsidR="002B7671" w:rsidRPr="008A4EA9">
        <w:rPr>
          <w:rFonts w:ascii="Times New Roman" w:eastAsia="Times New Roman" w:hAnsi="Times New Roman" w:cs="Times New Roman"/>
          <w:b/>
          <w:bCs/>
          <w:color w:val="000000" w:themeColor="text1"/>
          <w:sz w:val="24"/>
          <w:szCs w:val="24"/>
          <w:lang w:val="kk-KZ"/>
        </w:rPr>
        <w:t>57-60-31</w:t>
      </w:r>
      <w:r w:rsidR="00B469A9" w:rsidRPr="008A4EA9">
        <w:rPr>
          <w:rFonts w:ascii="Times New Roman" w:hAnsi="Times New Roman" w:cs="Times New Roman"/>
          <w:b/>
          <w:bCs/>
          <w:color w:val="000000" w:themeColor="text1"/>
          <w:sz w:val="24"/>
          <w:szCs w:val="24"/>
        </w:rPr>
        <w:t>, приемная.</w:t>
      </w:r>
    </w:p>
    <w:p w14:paraId="0FBAC354" w14:textId="0AE437D9" w:rsidR="00851952" w:rsidRPr="008A4EA9"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8A4EA9"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8A4EA9"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ВНИМАНИЕ К</w:t>
      </w:r>
      <w:r w:rsidR="00A60BF0" w:rsidRPr="008A4EA9">
        <w:rPr>
          <w:rFonts w:ascii="Times New Roman" w:hAnsi="Times New Roman" w:cs="Times New Roman"/>
          <w:b/>
          <w:bCs/>
          <w:color w:val="000000" w:themeColor="text1"/>
          <w:sz w:val="24"/>
          <w:szCs w:val="24"/>
        </w:rPr>
        <w:t>АНДИДАТЫ</w:t>
      </w:r>
      <w:r w:rsidRPr="008A4EA9">
        <w:rPr>
          <w:rFonts w:ascii="Times New Roman" w:hAnsi="Times New Roman" w:cs="Times New Roman"/>
          <w:b/>
          <w:bCs/>
          <w:color w:val="000000" w:themeColor="text1"/>
          <w:sz w:val="24"/>
          <w:szCs w:val="24"/>
        </w:rPr>
        <w:t xml:space="preserve">!!! В случае направления </w:t>
      </w:r>
      <w:r w:rsidR="008412DA" w:rsidRPr="008A4EA9">
        <w:rPr>
          <w:rFonts w:ascii="Times New Roman" w:hAnsi="Times New Roman" w:cs="Times New Roman"/>
          <w:b/>
          <w:bCs/>
          <w:color w:val="000000" w:themeColor="text1"/>
          <w:sz w:val="24"/>
          <w:szCs w:val="24"/>
        </w:rPr>
        <w:t>копи</w:t>
      </w:r>
      <w:r w:rsidRPr="008A4EA9">
        <w:rPr>
          <w:rFonts w:ascii="Times New Roman" w:hAnsi="Times New Roman" w:cs="Times New Roman"/>
          <w:b/>
          <w:bCs/>
          <w:color w:val="000000" w:themeColor="text1"/>
          <w:sz w:val="24"/>
          <w:szCs w:val="24"/>
        </w:rPr>
        <w:t>й</w:t>
      </w:r>
      <w:r w:rsidR="008412DA" w:rsidRPr="008A4EA9">
        <w:rPr>
          <w:rFonts w:ascii="Times New Roman" w:hAnsi="Times New Roman" w:cs="Times New Roman"/>
          <w:b/>
          <w:bCs/>
          <w:color w:val="000000" w:themeColor="text1"/>
          <w:sz w:val="24"/>
          <w:szCs w:val="24"/>
        </w:rPr>
        <w:t xml:space="preserve"> документов</w:t>
      </w:r>
      <w:r w:rsidRPr="008A4EA9">
        <w:rPr>
          <w:rFonts w:ascii="Times New Roman" w:hAnsi="Times New Roman" w:cs="Times New Roman"/>
          <w:b/>
          <w:bCs/>
          <w:color w:val="000000" w:themeColor="text1"/>
          <w:sz w:val="24"/>
          <w:szCs w:val="24"/>
        </w:rPr>
        <w:t>,</w:t>
      </w:r>
      <w:r w:rsidR="008412DA" w:rsidRPr="008A4EA9">
        <w:rPr>
          <w:rFonts w:ascii="Times New Roman" w:hAnsi="Times New Roman" w:cs="Times New Roman"/>
          <w:b/>
          <w:bCs/>
          <w:color w:val="000000" w:themeColor="text1"/>
          <w:sz w:val="24"/>
          <w:szCs w:val="24"/>
        </w:rPr>
        <w:t xml:space="preserve"> </w:t>
      </w:r>
      <w:r w:rsidR="00E9460F" w:rsidRPr="008A4EA9">
        <w:rPr>
          <w:rFonts w:ascii="Times New Roman" w:hAnsi="Times New Roman" w:cs="Times New Roman"/>
          <w:b/>
          <w:bCs/>
          <w:color w:val="000000" w:themeColor="text1"/>
          <w:sz w:val="24"/>
          <w:szCs w:val="24"/>
        </w:rPr>
        <w:t xml:space="preserve">указанных в пункте 6 </w:t>
      </w:r>
      <w:r w:rsidR="004C77F0" w:rsidRPr="008A4EA9">
        <w:rPr>
          <w:rFonts w:ascii="Times New Roman" w:hAnsi="Times New Roman" w:cs="Times New Roman"/>
          <w:b/>
          <w:bCs/>
          <w:color w:val="000000" w:themeColor="text1"/>
          <w:sz w:val="24"/>
          <w:szCs w:val="24"/>
        </w:rPr>
        <w:t>для участия в Конкурсе</w:t>
      </w:r>
      <w:r w:rsidRPr="008A4EA9">
        <w:rPr>
          <w:rFonts w:ascii="Times New Roman" w:hAnsi="Times New Roman" w:cs="Times New Roman"/>
          <w:b/>
          <w:bCs/>
          <w:color w:val="000000" w:themeColor="text1"/>
          <w:sz w:val="24"/>
          <w:szCs w:val="24"/>
        </w:rPr>
        <w:t>,</w:t>
      </w:r>
      <w:r w:rsidR="004C77F0" w:rsidRPr="008A4EA9">
        <w:rPr>
          <w:rFonts w:ascii="Times New Roman" w:hAnsi="Times New Roman" w:cs="Times New Roman"/>
          <w:b/>
          <w:bCs/>
          <w:color w:val="000000" w:themeColor="text1"/>
          <w:sz w:val="24"/>
          <w:szCs w:val="24"/>
        </w:rPr>
        <w:t xml:space="preserve"> на адрес электронной почты</w:t>
      </w:r>
      <w:r w:rsidRPr="008A4EA9">
        <w:rPr>
          <w:rFonts w:ascii="Times New Roman" w:hAnsi="Times New Roman" w:cs="Times New Roman"/>
          <w:b/>
          <w:bCs/>
          <w:color w:val="000000" w:themeColor="text1"/>
          <w:sz w:val="24"/>
          <w:szCs w:val="24"/>
        </w:rPr>
        <w:t xml:space="preserve"> ГКП на ПХВ «Школа-гимназия № 91» акимата г.</w:t>
      </w:r>
      <w:r w:rsidR="00A366A7" w:rsidRPr="008A4EA9">
        <w:rPr>
          <w:rFonts w:ascii="Times New Roman" w:hAnsi="Times New Roman" w:cs="Times New Roman"/>
          <w:b/>
          <w:bCs/>
          <w:color w:val="000000" w:themeColor="text1"/>
          <w:sz w:val="24"/>
          <w:szCs w:val="24"/>
          <w:lang w:val="kk-KZ"/>
        </w:rPr>
        <w:t>Астана</w:t>
      </w:r>
      <w:r w:rsidR="00F110A5" w:rsidRPr="008A4EA9">
        <w:rPr>
          <w:rFonts w:ascii="Times New Roman" w:hAnsi="Times New Roman" w:cs="Times New Roman"/>
          <w:b/>
          <w:bCs/>
          <w:color w:val="000000" w:themeColor="text1"/>
          <w:sz w:val="24"/>
          <w:szCs w:val="24"/>
        </w:rPr>
        <w:t xml:space="preserve"> (</w:t>
      </w:r>
      <w:r w:rsidR="0056183B" w:rsidRPr="008A4EA9">
        <w:rPr>
          <w:rFonts w:ascii="Times New Roman" w:hAnsi="Times New Roman" w:cs="Times New Roman"/>
          <w:b/>
          <w:bCs/>
          <w:color w:val="000000" w:themeColor="text1"/>
          <w:sz w:val="24"/>
          <w:szCs w:val="24"/>
          <w:u w:val="single"/>
        </w:rPr>
        <w:t>ast91@edu.kz</w:t>
      </w:r>
      <w:r w:rsidR="00F110A5" w:rsidRPr="008A4EA9">
        <w:rPr>
          <w:rFonts w:ascii="Times New Roman" w:hAnsi="Times New Roman" w:cs="Times New Roman"/>
          <w:b/>
          <w:bCs/>
          <w:color w:val="000000" w:themeColor="text1"/>
          <w:sz w:val="24"/>
          <w:szCs w:val="24"/>
        </w:rPr>
        <w:t>)</w:t>
      </w:r>
      <w:r w:rsidRPr="008A4EA9">
        <w:rPr>
          <w:rFonts w:ascii="Times New Roman" w:hAnsi="Times New Roman" w:cs="Times New Roman"/>
          <w:b/>
          <w:bCs/>
          <w:color w:val="000000" w:themeColor="text1"/>
          <w:sz w:val="24"/>
          <w:szCs w:val="24"/>
        </w:rPr>
        <w:t xml:space="preserve"> </w:t>
      </w:r>
      <w:r w:rsidR="00E9460F" w:rsidRPr="008A4EA9">
        <w:rPr>
          <w:rFonts w:ascii="Times New Roman" w:hAnsi="Times New Roman" w:cs="Times New Roman"/>
          <w:b/>
          <w:bCs/>
          <w:color w:val="000000" w:themeColor="text1"/>
          <w:sz w:val="24"/>
          <w:szCs w:val="24"/>
        </w:rPr>
        <w:t>данные</w:t>
      </w:r>
      <w:r w:rsidRPr="008A4EA9">
        <w:rPr>
          <w:rFonts w:ascii="Times New Roman" w:hAnsi="Times New Roman" w:cs="Times New Roman"/>
          <w:b/>
          <w:bCs/>
          <w:color w:val="000000" w:themeColor="text1"/>
          <w:sz w:val="24"/>
          <w:szCs w:val="24"/>
        </w:rPr>
        <w:t xml:space="preserve"> </w:t>
      </w:r>
      <w:r w:rsidR="00F110A5" w:rsidRPr="008A4EA9">
        <w:rPr>
          <w:rFonts w:ascii="Times New Roman" w:hAnsi="Times New Roman" w:cs="Times New Roman"/>
          <w:b/>
          <w:bCs/>
          <w:color w:val="000000" w:themeColor="text1"/>
          <w:sz w:val="24"/>
          <w:szCs w:val="24"/>
        </w:rPr>
        <w:t>документы</w:t>
      </w:r>
      <w:r w:rsidR="00E9460F" w:rsidRPr="008A4EA9">
        <w:rPr>
          <w:rFonts w:ascii="Times New Roman" w:hAnsi="Times New Roman" w:cs="Times New Roman"/>
          <w:b/>
          <w:bCs/>
          <w:color w:val="000000" w:themeColor="text1"/>
          <w:sz w:val="24"/>
          <w:szCs w:val="24"/>
        </w:rPr>
        <w:t xml:space="preserve"> </w:t>
      </w:r>
      <w:r w:rsidR="00F110A5" w:rsidRPr="008A4EA9">
        <w:rPr>
          <w:rFonts w:ascii="Times New Roman" w:hAnsi="Times New Roman" w:cs="Times New Roman"/>
          <w:b/>
          <w:bCs/>
          <w:color w:val="000000" w:themeColor="text1"/>
          <w:sz w:val="24"/>
          <w:szCs w:val="24"/>
        </w:rPr>
        <w:t xml:space="preserve">принимаются, </w:t>
      </w:r>
      <w:r w:rsidR="00457BB1" w:rsidRPr="008A4EA9">
        <w:rPr>
          <w:rFonts w:ascii="Times New Roman" w:hAnsi="Times New Roman" w:cs="Times New Roman"/>
          <w:b/>
          <w:bCs/>
          <w:color w:val="000000" w:themeColor="text1"/>
          <w:sz w:val="24"/>
          <w:szCs w:val="24"/>
        </w:rPr>
        <w:t xml:space="preserve">только </w:t>
      </w:r>
      <w:r w:rsidR="00F110A5" w:rsidRPr="008A4EA9">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8A4EA9">
        <w:rPr>
          <w:rFonts w:ascii="Times New Roman" w:hAnsi="Times New Roman" w:cs="Times New Roman"/>
          <w:b/>
          <w:bCs/>
          <w:color w:val="000000" w:themeColor="text1"/>
          <w:sz w:val="24"/>
          <w:szCs w:val="24"/>
        </w:rPr>
        <w:t>приема документов</w:t>
      </w:r>
      <w:r w:rsidR="00150613" w:rsidRPr="008A4EA9">
        <w:rPr>
          <w:rFonts w:ascii="Times New Roman" w:hAnsi="Times New Roman" w:cs="Times New Roman"/>
          <w:b/>
          <w:bCs/>
          <w:color w:val="000000" w:themeColor="text1"/>
          <w:sz w:val="24"/>
          <w:szCs w:val="24"/>
        </w:rPr>
        <w:t xml:space="preserve"> </w:t>
      </w:r>
      <w:r w:rsidR="00A60BF0" w:rsidRPr="008A4EA9">
        <w:rPr>
          <w:rFonts w:ascii="Times New Roman" w:hAnsi="Times New Roman" w:cs="Times New Roman"/>
          <w:b/>
          <w:bCs/>
          <w:color w:val="000000" w:themeColor="text1"/>
          <w:sz w:val="24"/>
          <w:szCs w:val="24"/>
        </w:rPr>
        <w:t xml:space="preserve">указанного в </w:t>
      </w:r>
      <w:r w:rsidR="00150613" w:rsidRPr="008A4EA9">
        <w:rPr>
          <w:rFonts w:ascii="Times New Roman" w:hAnsi="Times New Roman" w:cs="Times New Roman"/>
          <w:b/>
          <w:bCs/>
          <w:color w:val="000000" w:themeColor="text1"/>
          <w:sz w:val="24"/>
          <w:szCs w:val="24"/>
        </w:rPr>
        <w:t>пунк</w:t>
      </w:r>
      <w:r w:rsidR="00A60BF0" w:rsidRPr="008A4EA9">
        <w:rPr>
          <w:rFonts w:ascii="Times New Roman" w:hAnsi="Times New Roman" w:cs="Times New Roman"/>
          <w:b/>
          <w:bCs/>
          <w:color w:val="000000" w:themeColor="text1"/>
          <w:sz w:val="24"/>
          <w:szCs w:val="24"/>
        </w:rPr>
        <w:t>те</w:t>
      </w:r>
      <w:r w:rsidR="00150613" w:rsidRPr="008A4EA9">
        <w:rPr>
          <w:rFonts w:ascii="Times New Roman" w:hAnsi="Times New Roman" w:cs="Times New Roman"/>
          <w:b/>
          <w:bCs/>
          <w:color w:val="000000" w:themeColor="text1"/>
          <w:sz w:val="24"/>
          <w:szCs w:val="24"/>
        </w:rPr>
        <w:t xml:space="preserve"> 9</w:t>
      </w:r>
      <w:r w:rsidR="0056183B" w:rsidRPr="008A4EA9">
        <w:rPr>
          <w:rFonts w:ascii="Times New Roman" w:hAnsi="Times New Roman" w:cs="Times New Roman"/>
          <w:b/>
          <w:bCs/>
          <w:color w:val="000000" w:themeColor="text1"/>
          <w:sz w:val="24"/>
          <w:szCs w:val="24"/>
        </w:rPr>
        <w:t xml:space="preserve">. </w:t>
      </w:r>
    </w:p>
    <w:p w14:paraId="3D5C309D" w14:textId="13FEE455"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Также необходимо предоставить оригиналы</w:t>
      </w:r>
      <w:r w:rsidR="00457BB1" w:rsidRPr="008A4EA9">
        <w:rPr>
          <w:rFonts w:ascii="Times New Roman" w:hAnsi="Times New Roman" w:cs="Times New Roman"/>
          <w:b/>
          <w:bCs/>
          <w:color w:val="000000" w:themeColor="text1"/>
          <w:sz w:val="24"/>
          <w:szCs w:val="24"/>
        </w:rPr>
        <w:t xml:space="preserve"> для сопоставления </w:t>
      </w:r>
      <w:r w:rsidRPr="008A4EA9">
        <w:rPr>
          <w:rFonts w:ascii="Times New Roman" w:hAnsi="Times New Roman" w:cs="Times New Roman"/>
          <w:b/>
          <w:bCs/>
          <w:color w:val="000000" w:themeColor="text1"/>
          <w:sz w:val="24"/>
          <w:szCs w:val="24"/>
        </w:rPr>
        <w:t>не позднее</w:t>
      </w:r>
      <w:r w:rsidR="00B65B11" w:rsidRPr="008A4EA9">
        <w:rPr>
          <w:rFonts w:ascii="Times New Roman" w:hAnsi="Times New Roman" w:cs="Times New Roman"/>
          <w:b/>
          <w:bCs/>
          <w:color w:val="000000" w:themeColor="text1"/>
          <w:sz w:val="24"/>
          <w:szCs w:val="24"/>
          <w:lang w:val="kk-KZ"/>
        </w:rPr>
        <w:t xml:space="preserve"> </w:t>
      </w:r>
      <w:r w:rsidR="00ED4AC1" w:rsidRPr="008A4EA9">
        <w:rPr>
          <w:rFonts w:ascii="Times New Roman" w:hAnsi="Times New Roman" w:cs="Times New Roman"/>
          <w:b/>
          <w:bCs/>
          <w:color w:val="000000" w:themeColor="text1"/>
          <w:sz w:val="24"/>
          <w:szCs w:val="24"/>
          <w:lang w:val="kk-KZ"/>
        </w:rPr>
        <w:t>2</w:t>
      </w:r>
      <w:r w:rsidR="00352A6F">
        <w:rPr>
          <w:rFonts w:ascii="Times New Roman" w:hAnsi="Times New Roman" w:cs="Times New Roman"/>
          <w:b/>
          <w:bCs/>
          <w:color w:val="000000" w:themeColor="text1"/>
          <w:sz w:val="24"/>
          <w:szCs w:val="24"/>
          <w:lang w:val="kk-KZ"/>
        </w:rPr>
        <w:t>5</w:t>
      </w:r>
      <w:r w:rsidR="00ED4AC1" w:rsidRPr="008A4EA9">
        <w:rPr>
          <w:rFonts w:ascii="Times New Roman" w:hAnsi="Times New Roman" w:cs="Times New Roman"/>
          <w:b/>
          <w:bCs/>
          <w:color w:val="000000" w:themeColor="text1"/>
          <w:sz w:val="24"/>
          <w:szCs w:val="24"/>
          <w:lang w:val="kk-KZ"/>
        </w:rPr>
        <w:t xml:space="preserve"> </w:t>
      </w:r>
      <w:r w:rsidR="00F262AF" w:rsidRPr="008A4EA9">
        <w:rPr>
          <w:rFonts w:ascii="Times New Roman" w:hAnsi="Times New Roman" w:cs="Times New Roman"/>
          <w:b/>
          <w:bCs/>
          <w:color w:val="000000" w:themeColor="text1"/>
          <w:sz w:val="24"/>
          <w:szCs w:val="24"/>
          <w:lang w:val="kk-KZ"/>
        </w:rPr>
        <w:t>января</w:t>
      </w:r>
      <w:r w:rsidR="00011EB8" w:rsidRPr="008A4EA9">
        <w:rPr>
          <w:rFonts w:ascii="Times New Roman" w:hAnsi="Times New Roman" w:cs="Times New Roman"/>
          <w:b/>
          <w:bCs/>
          <w:color w:val="000000" w:themeColor="text1"/>
          <w:sz w:val="24"/>
          <w:szCs w:val="24"/>
          <w:lang w:val="kk-KZ"/>
        </w:rPr>
        <w:t xml:space="preserve"> </w:t>
      </w:r>
      <w:r w:rsidR="00C355FA" w:rsidRPr="008A4EA9">
        <w:rPr>
          <w:rFonts w:ascii="Times New Roman" w:hAnsi="Times New Roman" w:cs="Times New Roman"/>
          <w:b/>
          <w:bCs/>
          <w:color w:val="000000" w:themeColor="text1"/>
          <w:sz w:val="24"/>
          <w:szCs w:val="24"/>
          <w:lang w:val="kk-KZ"/>
        </w:rPr>
        <w:t>2</w:t>
      </w:r>
      <w:r w:rsidR="00C355FA" w:rsidRPr="008A4EA9">
        <w:rPr>
          <w:rFonts w:ascii="Times New Roman" w:hAnsi="Times New Roman" w:cs="Times New Roman"/>
          <w:b/>
          <w:bCs/>
          <w:color w:val="000000" w:themeColor="text1"/>
          <w:sz w:val="24"/>
          <w:szCs w:val="24"/>
        </w:rPr>
        <w:t>02</w:t>
      </w:r>
      <w:r w:rsidR="00F262AF" w:rsidRPr="008A4EA9">
        <w:rPr>
          <w:rFonts w:ascii="Times New Roman" w:hAnsi="Times New Roman" w:cs="Times New Roman"/>
          <w:b/>
          <w:bCs/>
          <w:color w:val="000000" w:themeColor="text1"/>
          <w:sz w:val="24"/>
          <w:szCs w:val="24"/>
        </w:rPr>
        <w:t>3</w:t>
      </w:r>
      <w:r w:rsidR="00C355FA" w:rsidRPr="008A4EA9">
        <w:rPr>
          <w:rFonts w:ascii="Times New Roman" w:hAnsi="Times New Roman" w:cs="Times New Roman"/>
          <w:b/>
          <w:bCs/>
          <w:color w:val="000000" w:themeColor="text1"/>
          <w:sz w:val="24"/>
          <w:szCs w:val="24"/>
        </w:rPr>
        <w:t xml:space="preserve"> года, с 09:00 до 18:00 часов, по времени г.</w:t>
      </w:r>
      <w:r w:rsidR="00A366A7" w:rsidRPr="008A4EA9">
        <w:rPr>
          <w:rFonts w:ascii="Times New Roman" w:hAnsi="Times New Roman" w:cs="Times New Roman"/>
          <w:b/>
          <w:bCs/>
          <w:color w:val="000000" w:themeColor="text1"/>
          <w:sz w:val="24"/>
          <w:szCs w:val="24"/>
          <w:lang w:val="kk-KZ"/>
        </w:rPr>
        <w:t>Астана</w:t>
      </w:r>
      <w:r w:rsidR="00C355FA" w:rsidRPr="008A4EA9">
        <w:rPr>
          <w:rFonts w:ascii="Times New Roman" w:hAnsi="Times New Roman" w:cs="Times New Roman"/>
          <w:b/>
          <w:bCs/>
          <w:color w:val="000000" w:themeColor="text1"/>
          <w:sz w:val="24"/>
          <w:szCs w:val="24"/>
        </w:rPr>
        <w:t xml:space="preserve">, в противном случае </w:t>
      </w:r>
      <w:r w:rsidR="00A60BF0" w:rsidRPr="008A4EA9">
        <w:rPr>
          <w:rFonts w:ascii="Times New Roman" w:hAnsi="Times New Roman" w:cs="Times New Roman"/>
          <w:b/>
          <w:bCs/>
          <w:color w:val="000000" w:themeColor="text1"/>
          <w:sz w:val="24"/>
          <w:szCs w:val="24"/>
        </w:rPr>
        <w:t xml:space="preserve">документы </w:t>
      </w:r>
      <w:r w:rsidR="00C355FA" w:rsidRPr="008A4EA9">
        <w:rPr>
          <w:rFonts w:ascii="Times New Roman" w:hAnsi="Times New Roman" w:cs="Times New Roman"/>
          <w:b/>
          <w:bCs/>
          <w:color w:val="000000" w:themeColor="text1"/>
          <w:sz w:val="24"/>
          <w:szCs w:val="24"/>
        </w:rPr>
        <w:t>кандидат</w:t>
      </w:r>
      <w:r w:rsidR="00A60BF0" w:rsidRPr="008A4EA9">
        <w:rPr>
          <w:rFonts w:ascii="Times New Roman" w:hAnsi="Times New Roman" w:cs="Times New Roman"/>
          <w:b/>
          <w:bCs/>
          <w:color w:val="000000" w:themeColor="text1"/>
          <w:sz w:val="24"/>
          <w:szCs w:val="24"/>
        </w:rPr>
        <w:t>а</w:t>
      </w:r>
      <w:r w:rsidR="00C355FA" w:rsidRPr="008A4EA9">
        <w:rPr>
          <w:rFonts w:ascii="Times New Roman" w:hAnsi="Times New Roman" w:cs="Times New Roman"/>
          <w:b/>
          <w:bCs/>
          <w:color w:val="000000" w:themeColor="text1"/>
          <w:sz w:val="24"/>
          <w:szCs w:val="24"/>
        </w:rPr>
        <w:t xml:space="preserve"> не буд</w:t>
      </w:r>
      <w:r w:rsidR="00A60BF0" w:rsidRPr="008A4EA9">
        <w:rPr>
          <w:rFonts w:ascii="Times New Roman" w:hAnsi="Times New Roman" w:cs="Times New Roman"/>
          <w:b/>
          <w:bCs/>
          <w:color w:val="000000" w:themeColor="text1"/>
          <w:sz w:val="24"/>
          <w:szCs w:val="24"/>
        </w:rPr>
        <w:t>у</w:t>
      </w:r>
      <w:r w:rsidR="00C355FA" w:rsidRPr="008A4EA9">
        <w:rPr>
          <w:rFonts w:ascii="Times New Roman" w:hAnsi="Times New Roman" w:cs="Times New Roman"/>
          <w:b/>
          <w:bCs/>
          <w:color w:val="000000" w:themeColor="text1"/>
          <w:sz w:val="24"/>
          <w:szCs w:val="24"/>
        </w:rPr>
        <w:t>т допущен</w:t>
      </w:r>
      <w:r w:rsidR="00A60BF0" w:rsidRPr="008A4EA9">
        <w:rPr>
          <w:rFonts w:ascii="Times New Roman" w:hAnsi="Times New Roman" w:cs="Times New Roman"/>
          <w:b/>
          <w:bCs/>
          <w:color w:val="000000" w:themeColor="text1"/>
          <w:sz w:val="24"/>
          <w:szCs w:val="24"/>
        </w:rPr>
        <w:t>ы</w:t>
      </w:r>
      <w:r w:rsidR="00C355FA" w:rsidRPr="008A4EA9">
        <w:rPr>
          <w:rFonts w:ascii="Times New Roman" w:hAnsi="Times New Roman" w:cs="Times New Roman"/>
          <w:b/>
          <w:bCs/>
          <w:color w:val="000000" w:themeColor="text1"/>
          <w:sz w:val="24"/>
          <w:szCs w:val="24"/>
        </w:rPr>
        <w:t xml:space="preserve"> до </w:t>
      </w:r>
      <w:r w:rsidR="00A60BF0" w:rsidRPr="008A4EA9">
        <w:rPr>
          <w:rFonts w:ascii="Times New Roman" w:hAnsi="Times New Roman" w:cs="Times New Roman"/>
          <w:b/>
          <w:bCs/>
          <w:color w:val="000000" w:themeColor="text1"/>
          <w:sz w:val="24"/>
          <w:szCs w:val="24"/>
        </w:rPr>
        <w:t>Конкурса</w:t>
      </w:r>
      <w:r w:rsidR="00C355FA" w:rsidRPr="008A4EA9">
        <w:rPr>
          <w:rFonts w:ascii="Times New Roman" w:hAnsi="Times New Roman" w:cs="Times New Roman"/>
          <w:b/>
          <w:bCs/>
          <w:color w:val="000000" w:themeColor="text1"/>
          <w:sz w:val="24"/>
          <w:szCs w:val="24"/>
        </w:rPr>
        <w:t>.</w:t>
      </w:r>
    </w:p>
    <w:p w14:paraId="21702809" w14:textId="7CBF517E" w:rsidR="00660631"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3"/>
  </w:num>
  <w:num w:numId="2" w16cid:durableId="2054966518">
    <w:abstractNumId w:val="1"/>
  </w:num>
  <w:num w:numId="3" w16cid:durableId="1631132666">
    <w:abstractNumId w:val="8"/>
  </w:num>
  <w:num w:numId="4" w16cid:durableId="1442652274">
    <w:abstractNumId w:val="6"/>
  </w:num>
  <w:num w:numId="5" w16cid:durableId="339163843">
    <w:abstractNumId w:val="0"/>
  </w:num>
  <w:num w:numId="6" w16cid:durableId="1331055072">
    <w:abstractNumId w:val="2"/>
  </w:num>
  <w:num w:numId="7" w16cid:durableId="785731533">
    <w:abstractNumId w:val="4"/>
  </w:num>
  <w:num w:numId="8" w16cid:durableId="2131975602">
    <w:abstractNumId w:val="7"/>
  </w:num>
  <w:num w:numId="9" w16cid:durableId="147456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25C7A"/>
    <w:rsid w:val="000278AB"/>
    <w:rsid w:val="000318FD"/>
    <w:rsid w:val="00047DEC"/>
    <w:rsid w:val="000650AC"/>
    <w:rsid w:val="00065409"/>
    <w:rsid w:val="00091D89"/>
    <w:rsid w:val="000A1642"/>
    <w:rsid w:val="000B3BA4"/>
    <w:rsid w:val="000B41AC"/>
    <w:rsid w:val="000C3812"/>
    <w:rsid w:val="000D7961"/>
    <w:rsid w:val="000E4343"/>
    <w:rsid w:val="000E765F"/>
    <w:rsid w:val="000F68C5"/>
    <w:rsid w:val="000F7B8A"/>
    <w:rsid w:val="00114231"/>
    <w:rsid w:val="00115020"/>
    <w:rsid w:val="00125599"/>
    <w:rsid w:val="00126AE4"/>
    <w:rsid w:val="001374A3"/>
    <w:rsid w:val="00140DDC"/>
    <w:rsid w:val="00141820"/>
    <w:rsid w:val="00150613"/>
    <w:rsid w:val="001558AB"/>
    <w:rsid w:val="00162C9C"/>
    <w:rsid w:val="0016359D"/>
    <w:rsid w:val="001646EE"/>
    <w:rsid w:val="0017460E"/>
    <w:rsid w:val="00177DC4"/>
    <w:rsid w:val="00181E68"/>
    <w:rsid w:val="001823AF"/>
    <w:rsid w:val="0018378E"/>
    <w:rsid w:val="001A57C0"/>
    <w:rsid w:val="001C13A3"/>
    <w:rsid w:val="001C33EE"/>
    <w:rsid w:val="001C793E"/>
    <w:rsid w:val="001D6349"/>
    <w:rsid w:val="001D792A"/>
    <w:rsid w:val="001E0CD2"/>
    <w:rsid w:val="001E7B0F"/>
    <w:rsid w:val="001F5FBD"/>
    <w:rsid w:val="001F6C89"/>
    <w:rsid w:val="002060BC"/>
    <w:rsid w:val="00221068"/>
    <w:rsid w:val="00244920"/>
    <w:rsid w:val="00254684"/>
    <w:rsid w:val="0027343F"/>
    <w:rsid w:val="002752CC"/>
    <w:rsid w:val="00282E55"/>
    <w:rsid w:val="002A271E"/>
    <w:rsid w:val="002A35BF"/>
    <w:rsid w:val="002A403A"/>
    <w:rsid w:val="002A6C68"/>
    <w:rsid w:val="002B475C"/>
    <w:rsid w:val="002B7671"/>
    <w:rsid w:val="002C6A67"/>
    <w:rsid w:val="002E118F"/>
    <w:rsid w:val="002E1577"/>
    <w:rsid w:val="002E6F38"/>
    <w:rsid w:val="002F203F"/>
    <w:rsid w:val="002F4404"/>
    <w:rsid w:val="002F6153"/>
    <w:rsid w:val="00300DBB"/>
    <w:rsid w:val="0030367A"/>
    <w:rsid w:val="00305A42"/>
    <w:rsid w:val="003070E9"/>
    <w:rsid w:val="00307377"/>
    <w:rsid w:val="00321D15"/>
    <w:rsid w:val="0033231A"/>
    <w:rsid w:val="0034147D"/>
    <w:rsid w:val="00344267"/>
    <w:rsid w:val="00351FA6"/>
    <w:rsid w:val="00352421"/>
    <w:rsid w:val="00352A6F"/>
    <w:rsid w:val="00355D84"/>
    <w:rsid w:val="00357233"/>
    <w:rsid w:val="00362271"/>
    <w:rsid w:val="003801A8"/>
    <w:rsid w:val="00383A10"/>
    <w:rsid w:val="0038450A"/>
    <w:rsid w:val="0038769D"/>
    <w:rsid w:val="003925A3"/>
    <w:rsid w:val="003A2B2B"/>
    <w:rsid w:val="003A3ABE"/>
    <w:rsid w:val="003B27B0"/>
    <w:rsid w:val="003B3B3E"/>
    <w:rsid w:val="003C7033"/>
    <w:rsid w:val="003F1E54"/>
    <w:rsid w:val="003F6645"/>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16A40"/>
    <w:rsid w:val="00533256"/>
    <w:rsid w:val="00537415"/>
    <w:rsid w:val="00540C08"/>
    <w:rsid w:val="005441DE"/>
    <w:rsid w:val="0054562B"/>
    <w:rsid w:val="00545944"/>
    <w:rsid w:val="00546F9B"/>
    <w:rsid w:val="00553BB7"/>
    <w:rsid w:val="0055554E"/>
    <w:rsid w:val="00555A50"/>
    <w:rsid w:val="0056183B"/>
    <w:rsid w:val="005701BD"/>
    <w:rsid w:val="005738EE"/>
    <w:rsid w:val="00573C80"/>
    <w:rsid w:val="00580D0A"/>
    <w:rsid w:val="005831EB"/>
    <w:rsid w:val="00587D6D"/>
    <w:rsid w:val="005A5B29"/>
    <w:rsid w:val="005A6849"/>
    <w:rsid w:val="005A6DF6"/>
    <w:rsid w:val="005B01A6"/>
    <w:rsid w:val="005E544B"/>
    <w:rsid w:val="005E7B60"/>
    <w:rsid w:val="005E7C67"/>
    <w:rsid w:val="0060783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35F16"/>
    <w:rsid w:val="00746495"/>
    <w:rsid w:val="007512F7"/>
    <w:rsid w:val="0075336B"/>
    <w:rsid w:val="0076076A"/>
    <w:rsid w:val="00761F4E"/>
    <w:rsid w:val="00764611"/>
    <w:rsid w:val="007728C9"/>
    <w:rsid w:val="007811A4"/>
    <w:rsid w:val="00786586"/>
    <w:rsid w:val="007A2E23"/>
    <w:rsid w:val="007B011D"/>
    <w:rsid w:val="007B0709"/>
    <w:rsid w:val="007B5F38"/>
    <w:rsid w:val="007F11BA"/>
    <w:rsid w:val="007F3AE4"/>
    <w:rsid w:val="007F4B36"/>
    <w:rsid w:val="007F64B8"/>
    <w:rsid w:val="00807AE8"/>
    <w:rsid w:val="00811306"/>
    <w:rsid w:val="00811ADA"/>
    <w:rsid w:val="00814BDD"/>
    <w:rsid w:val="008412DA"/>
    <w:rsid w:val="00843775"/>
    <w:rsid w:val="00851952"/>
    <w:rsid w:val="00855F82"/>
    <w:rsid w:val="008576E8"/>
    <w:rsid w:val="00892774"/>
    <w:rsid w:val="008948BD"/>
    <w:rsid w:val="0089516E"/>
    <w:rsid w:val="008A4EA9"/>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44F6"/>
    <w:rsid w:val="0097712D"/>
    <w:rsid w:val="0098396A"/>
    <w:rsid w:val="00984C9D"/>
    <w:rsid w:val="00986F33"/>
    <w:rsid w:val="00987401"/>
    <w:rsid w:val="009A41DC"/>
    <w:rsid w:val="009B25D6"/>
    <w:rsid w:val="009D13BA"/>
    <w:rsid w:val="009D68CE"/>
    <w:rsid w:val="009E1311"/>
    <w:rsid w:val="009F0903"/>
    <w:rsid w:val="009F4D9F"/>
    <w:rsid w:val="00A00BB2"/>
    <w:rsid w:val="00A13D92"/>
    <w:rsid w:val="00A1660D"/>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623B7"/>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0C5E"/>
    <w:rsid w:val="00AE14F4"/>
    <w:rsid w:val="00AE4481"/>
    <w:rsid w:val="00AE6560"/>
    <w:rsid w:val="00AE7A47"/>
    <w:rsid w:val="00AF06B4"/>
    <w:rsid w:val="00AF5B7F"/>
    <w:rsid w:val="00B04DEA"/>
    <w:rsid w:val="00B132F7"/>
    <w:rsid w:val="00B13EA3"/>
    <w:rsid w:val="00B34F41"/>
    <w:rsid w:val="00B375EB"/>
    <w:rsid w:val="00B41CC0"/>
    <w:rsid w:val="00B43F52"/>
    <w:rsid w:val="00B469A9"/>
    <w:rsid w:val="00B46BFF"/>
    <w:rsid w:val="00B475E1"/>
    <w:rsid w:val="00B52DF1"/>
    <w:rsid w:val="00B536AC"/>
    <w:rsid w:val="00B5715B"/>
    <w:rsid w:val="00B639B0"/>
    <w:rsid w:val="00B65B11"/>
    <w:rsid w:val="00B721D8"/>
    <w:rsid w:val="00B82825"/>
    <w:rsid w:val="00B82ACF"/>
    <w:rsid w:val="00B82BE2"/>
    <w:rsid w:val="00BA18C1"/>
    <w:rsid w:val="00BA5288"/>
    <w:rsid w:val="00BA62B0"/>
    <w:rsid w:val="00BB1DB1"/>
    <w:rsid w:val="00BB66A2"/>
    <w:rsid w:val="00BC1F07"/>
    <w:rsid w:val="00BC25B0"/>
    <w:rsid w:val="00BD1B41"/>
    <w:rsid w:val="00BD1E1F"/>
    <w:rsid w:val="00BD2CC8"/>
    <w:rsid w:val="00BE1A6F"/>
    <w:rsid w:val="00BF323E"/>
    <w:rsid w:val="00C06287"/>
    <w:rsid w:val="00C13E6A"/>
    <w:rsid w:val="00C278C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D0779"/>
    <w:rsid w:val="00CD1D90"/>
    <w:rsid w:val="00CD2FC0"/>
    <w:rsid w:val="00CF5B1B"/>
    <w:rsid w:val="00D047CD"/>
    <w:rsid w:val="00D16F14"/>
    <w:rsid w:val="00D24B83"/>
    <w:rsid w:val="00D26C20"/>
    <w:rsid w:val="00D27D0F"/>
    <w:rsid w:val="00D31EB4"/>
    <w:rsid w:val="00D327D5"/>
    <w:rsid w:val="00D449E8"/>
    <w:rsid w:val="00D45A74"/>
    <w:rsid w:val="00D52EC1"/>
    <w:rsid w:val="00D558DC"/>
    <w:rsid w:val="00D5670E"/>
    <w:rsid w:val="00D71FEB"/>
    <w:rsid w:val="00D7710A"/>
    <w:rsid w:val="00D82EEC"/>
    <w:rsid w:val="00D849BA"/>
    <w:rsid w:val="00D85BC6"/>
    <w:rsid w:val="00D8792C"/>
    <w:rsid w:val="00D97934"/>
    <w:rsid w:val="00DA005C"/>
    <w:rsid w:val="00DA3572"/>
    <w:rsid w:val="00DA579E"/>
    <w:rsid w:val="00DA6832"/>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45256"/>
    <w:rsid w:val="00E547C4"/>
    <w:rsid w:val="00E5526E"/>
    <w:rsid w:val="00E61C54"/>
    <w:rsid w:val="00E661F5"/>
    <w:rsid w:val="00E77BC7"/>
    <w:rsid w:val="00E9460F"/>
    <w:rsid w:val="00E97315"/>
    <w:rsid w:val="00EA65B3"/>
    <w:rsid w:val="00EA7825"/>
    <w:rsid w:val="00EC028F"/>
    <w:rsid w:val="00EC0CC2"/>
    <w:rsid w:val="00EC3D19"/>
    <w:rsid w:val="00EC4CD7"/>
    <w:rsid w:val="00EC5D5E"/>
    <w:rsid w:val="00ED0253"/>
    <w:rsid w:val="00ED4AC1"/>
    <w:rsid w:val="00EE1114"/>
    <w:rsid w:val="00EE6DDC"/>
    <w:rsid w:val="00EE7B61"/>
    <w:rsid w:val="00F06232"/>
    <w:rsid w:val="00F110A5"/>
    <w:rsid w:val="00F16744"/>
    <w:rsid w:val="00F16931"/>
    <w:rsid w:val="00F2242D"/>
    <w:rsid w:val="00F246D9"/>
    <w:rsid w:val="00F2595D"/>
    <w:rsid w:val="00F262AF"/>
    <w:rsid w:val="00F30A11"/>
    <w:rsid w:val="00F31E3E"/>
    <w:rsid w:val="00F352C0"/>
    <w:rsid w:val="00F45D61"/>
    <w:rsid w:val="00F57E70"/>
    <w:rsid w:val="00F632ED"/>
    <w:rsid w:val="00F657F0"/>
    <w:rsid w:val="00F8749B"/>
    <w:rsid w:val="00F93029"/>
    <w:rsid w:val="00FA131F"/>
    <w:rsid w:val="00FA1F27"/>
    <w:rsid w:val="00FA381E"/>
    <w:rsid w:val="00FA5285"/>
    <w:rsid w:val="00FA5793"/>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A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6</Pages>
  <Words>3034</Words>
  <Characters>17295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511</cp:revision>
  <cp:lastPrinted>2022-12-08T12:05:00Z</cp:lastPrinted>
  <dcterms:created xsi:type="dcterms:W3CDTF">2022-02-18T08:28:00Z</dcterms:created>
  <dcterms:modified xsi:type="dcterms:W3CDTF">2023-01-31T08:36:00Z</dcterms:modified>
</cp:coreProperties>
</file>